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0374" w:rsidRPr="005D2AE5" w:rsidP="00460374" w14:paraId="2419841B" w14:textId="77777777">
      <w:pPr>
        <w:tabs>
          <w:tab w:val="left" w:pos="7655"/>
        </w:tabs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5D2AE5">
        <w:rPr>
          <w:rFonts w:ascii="Times New Roman" w:hAnsi="Times New Roman"/>
          <w:sz w:val="24"/>
          <w:szCs w:val="24"/>
        </w:rPr>
        <w:t>УИД 86MS00</w:t>
      </w:r>
      <w:r>
        <w:rPr>
          <w:rFonts w:ascii="Times New Roman" w:hAnsi="Times New Roman"/>
          <w:sz w:val="24"/>
          <w:szCs w:val="24"/>
        </w:rPr>
        <w:t>36</w:t>
      </w:r>
      <w:r w:rsidRPr="005D2AE5">
        <w:rPr>
          <w:rFonts w:ascii="Times New Roman" w:hAnsi="Times New Roman"/>
          <w:sz w:val="24"/>
          <w:szCs w:val="24"/>
        </w:rPr>
        <w:t>-01-2026-000</w:t>
      </w:r>
      <w:r>
        <w:rPr>
          <w:rFonts w:ascii="Times New Roman" w:hAnsi="Times New Roman"/>
          <w:sz w:val="24"/>
          <w:szCs w:val="24"/>
        </w:rPr>
        <w:t>177</w:t>
      </w:r>
      <w:r w:rsidRPr="005D2AE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12</w:t>
      </w:r>
    </w:p>
    <w:p w:rsidR="00460374" w:rsidRPr="005D2AE5" w:rsidP="00460374" w14:paraId="01EDBB9B" w14:textId="77777777">
      <w:pPr>
        <w:tabs>
          <w:tab w:val="left" w:pos="7655"/>
        </w:tabs>
        <w:spacing w:after="0" w:line="240" w:lineRule="auto"/>
        <w:jc w:val="right"/>
        <w:outlineLvl w:val="0"/>
        <w:rPr>
          <w:rFonts w:ascii="Times New Roman" w:hAnsi="Times New Roman"/>
          <w:color w:val="C00000"/>
          <w:sz w:val="24"/>
          <w:szCs w:val="24"/>
        </w:rPr>
      </w:pPr>
      <w:r w:rsidRPr="005D2AE5">
        <w:rPr>
          <w:rFonts w:ascii="Times New Roman" w:hAnsi="Times New Roman"/>
          <w:sz w:val="24"/>
          <w:szCs w:val="24"/>
        </w:rPr>
        <w:t xml:space="preserve"> производство № 1-</w:t>
      </w:r>
      <w:r>
        <w:rPr>
          <w:rFonts w:ascii="Times New Roman" w:hAnsi="Times New Roman"/>
          <w:sz w:val="24"/>
          <w:szCs w:val="24"/>
        </w:rPr>
        <w:t>4</w:t>
      </w:r>
      <w:r w:rsidRPr="005D2AE5">
        <w:rPr>
          <w:rFonts w:ascii="Times New Roman" w:hAnsi="Times New Roman"/>
          <w:sz w:val="24"/>
          <w:szCs w:val="24"/>
        </w:rPr>
        <w:t>-190</w:t>
      </w:r>
      <w:r>
        <w:rPr>
          <w:rFonts w:ascii="Times New Roman" w:hAnsi="Times New Roman"/>
          <w:sz w:val="24"/>
          <w:szCs w:val="24"/>
        </w:rPr>
        <w:t>2</w:t>
      </w:r>
      <w:r w:rsidRPr="005D2AE5">
        <w:rPr>
          <w:rFonts w:ascii="Times New Roman" w:hAnsi="Times New Roman"/>
          <w:sz w:val="24"/>
          <w:szCs w:val="24"/>
        </w:rPr>
        <w:t>/2026</w:t>
      </w:r>
    </w:p>
    <w:p w:rsidR="009179F4" w:rsidRPr="00771743" w:rsidP="00DF7115" w14:paraId="14F49311" w14:textId="29339AF9">
      <w:pPr>
        <w:pStyle w:val="Subtitle"/>
        <w:rPr>
          <w:caps/>
          <w:color w:val="000000" w:themeColor="text1"/>
          <w:sz w:val="28"/>
          <w:szCs w:val="28"/>
        </w:rPr>
      </w:pPr>
      <w:r w:rsidRPr="00771743">
        <w:rPr>
          <w:caps/>
          <w:color w:val="000000" w:themeColor="text1"/>
          <w:sz w:val="28"/>
          <w:szCs w:val="28"/>
        </w:rPr>
        <w:t>Постановление</w:t>
      </w:r>
    </w:p>
    <w:p w:rsidR="009D523E" w:rsidRPr="00771743" w:rsidP="009D523E" w14:paraId="2F76AE55" w14:textId="4B9A755A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1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 февраля 2026 г. </w:t>
      </w:r>
      <w:r w:rsidRPr="0077174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7174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7174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7174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7174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7174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7174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7174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город Мегион</w:t>
      </w:r>
    </w:p>
    <w:p w:rsidR="009D523E" w:rsidRPr="00771743" w:rsidP="009D523E" w14:paraId="770AC4B3" w14:textId="7777777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60374" w:rsidRPr="00771743" w:rsidP="002A68A3" w14:paraId="0E2F43D5" w14:textId="0A94E420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1743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 1 Мегионского судебного района Ханты-Мансийского автономного округа - Югры Исмаилова Н.Ю.</w:t>
      </w:r>
      <w:r w:rsidRPr="00771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2A68A3" w:rsidR="002A68A3">
        <w:rPr>
          <w:rFonts w:ascii="Times New Roman" w:hAnsi="Times New Roman" w:cs="Times New Roman"/>
          <w:color w:val="000000" w:themeColor="text1"/>
          <w:sz w:val="28"/>
          <w:szCs w:val="28"/>
        </w:rPr>
        <w:t>исполняющая</w:t>
      </w:r>
      <w:r w:rsidRPr="002A68A3" w:rsidR="002A68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обязанности мирового судьи судебного участка № 2 Мегионского судебного района Ханты-Мансийского автономного округа-Югры,</w:t>
      </w:r>
    </w:p>
    <w:p w:rsidR="00460374" w:rsidRPr="00771743" w:rsidP="00460374" w14:paraId="464A000B" w14:textId="19B07A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743">
        <w:rPr>
          <w:rFonts w:ascii="Times New Roman" w:hAnsi="Times New Roman"/>
          <w:color w:val="000000" w:themeColor="text1"/>
          <w:sz w:val="28"/>
          <w:szCs w:val="28"/>
        </w:rPr>
        <w:t xml:space="preserve">с участием государственного обвинителя – помощника прокурора г. Мегиона </w:t>
      </w:r>
      <w:r w:rsidRPr="00771743" w:rsidR="00DC5184">
        <w:rPr>
          <w:rFonts w:ascii="Times New Roman" w:hAnsi="Times New Roman"/>
          <w:color w:val="000000" w:themeColor="text1"/>
          <w:sz w:val="28"/>
          <w:szCs w:val="28"/>
        </w:rPr>
        <w:t>Молодых А.В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 xml:space="preserve">., </w:t>
      </w:r>
    </w:p>
    <w:p w:rsidR="00460374" w:rsidRPr="00771743" w:rsidP="00460374" w14:paraId="1FF092A5" w14:textId="5F1C6B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743">
        <w:rPr>
          <w:rFonts w:ascii="Times New Roman" w:hAnsi="Times New Roman"/>
          <w:color w:val="000000" w:themeColor="text1"/>
          <w:sz w:val="28"/>
          <w:szCs w:val="28"/>
        </w:rPr>
        <w:t xml:space="preserve">потерпевшего </w:t>
      </w:r>
      <w:r w:rsidR="00EA762A">
        <w:rPr>
          <w:rFonts w:ascii="Times New Roman" w:hAnsi="Times New Roman"/>
          <w:color w:val="000000" w:themeColor="text1"/>
          <w:sz w:val="28"/>
          <w:szCs w:val="28"/>
        </w:rPr>
        <w:t>*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460374" w:rsidRPr="00771743" w:rsidP="00460374" w14:paraId="6B3685F3" w14:textId="777777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743">
        <w:rPr>
          <w:rFonts w:ascii="Times New Roman" w:hAnsi="Times New Roman"/>
          <w:color w:val="000000" w:themeColor="text1"/>
          <w:sz w:val="28"/>
          <w:szCs w:val="28"/>
        </w:rPr>
        <w:t xml:space="preserve">защитника – адвоката Мухиной О.М., 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>представившей  удостоверение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 xml:space="preserve"> №1683 от 28.04.2025 г.  и ордер от 02.02.2026 г.  № 09, </w:t>
      </w:r>
    </w:p>
    <w:p w:rsidR="00460374" w:rsidRPr="00771743" w:rsidP="00460374" w14:paraId="25BDBC75" w14:textId="777777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743">
        <w:rPr>
          <w:rFonts w:ascii="Times New Roman" w:hAnsi="Times New Roman"/>
          <w:color w:val="000000" w:themeColor="text1"/>
          <w:sz w:val="28"/>
          <w:szCs w:val="28"/>
        </w:rPr>
        <w:t xml:space="preserve">подсудимого  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>Акушевич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 xml:space="preserve"> Д.Р., </w:t>
      </w:r>
    </w:p>
    <w:p w:rsidR="00460374" w:rsidRPr="00771743" w:rsidP="00460374" w14:paraId="7AF38DAC" w14:textId="777777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743">
        <w:rPr>
          <w:rFonts w:ascii="Times New Roman" w:hAnsi="Times New Roman"/>
          <w:color w:val="000000" w:themeColor="text1"/>
          <w:sz w:val="28"/>
          <w:szCs w:val="28"/>
        </w:rPr>
        <w:t xml:space="preserve">при секретаре судебного заседания Хомяковой А.М., рассмотрев в открытом судебном заседании уголовное дело № 1-4-1902/2026 по обвинению </w:t>
      </w:r>
    </w:p>
    <w:p w:rsidR="00460374" w:rsidRPr="00771743" w:rsidP="00460374" w14:paraId="6C8EF006" w14:textId="3AF981C4">
      <w:pPr>
        <w:spacing w:after="0" w:line="240" w:lineRule="auto"/>
        <w:ind w:left="141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743">
        <w:rPr>
          <w:rFonts w:ascii="Times New Roman" w:hAnsi="Times New Roman"/>
          <w:color w:val="000000" w:themeColor="text1"/>
          <w:sz w:val="28"/>
          <w:szCs w:val="28"/>
        </w:rPr>
        <w:t>Акушевич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 xml:space="preserve"> Дениса Руслановича, </w:t>
      </w:r>
      <w:r w:rsidR="00EA762A">
        <w:rPr>
          <w:rFonts w:ascii="Times New Roman" w:hAnsi="Times New Roman"/>
          <w:color w:val="000000" w:themeColor="text1"/>
          <w:sz w:val="28"/>
          <w:szCs w:val="28"/>
        </w:rPr>
        <w:t>*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 xml:space="preserve">, не 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>судимого,  мера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 xml:space="preserve"> пресечения в виде подписки о невыезде и надлежащем поведении,</w:t>
      </w:r>
    </w:p>
    <w:p w:rsidR="009179F4" w:rsidRPr="00771743" w:rsidP="00FC201F" w14:paraId="037D2936" w14:textId="47B3B1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743">
        <w:rPr>
          <w:rFonts w:ascii="Times New Roman" w:hAnsi="Times New Roman"/>
          <w:color w:val="000000" w:themeColor="text1"/>
          <w:sz w:val="28"/>
          <w:szCs w:val="28"/>
        </w:rPr>
        <w:t xml:space="preserve">в совершении преступлений, предусмотренных </w:t>
      </w:r>
      <w:r w:rsidRPr="00771743">
        <w:rPr>
          <w:rStyle w:val="4"/>
          <w:rFonts w:eastAsia="Calibri"/>
          <w:color w:val="000000" w:themeColor="text1"/>
          <w:sz w:val="28"/>
          <w:szCs w:val="28"/>
          <w:u w:val="none"/>
        </w:rPr>
        <w:t>ч. 1 ст. 119 УК РФ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>, п. «в» ч.2 ст. 115 УК РФ,</w:t>
      </w:r>
    </w:p>
    <w:p w:rsidR="009179F4" w:rsidRPr="00771743" w:rsidP="00FC201F" w14:paraId="73A2A8BF" w14:textId="7777777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71743">
        <w:rPr>
          <w:rFonts w:ascii="Times New Roman" w:hAnsi="Times New Roman"/>
          <w:color w:val="000000" w:themeColor="text1"/>
          <w:sz w:val="28"/>
          <w:szCs w:val="28"/>
        </w:rPr>
        <w:t>установил:</w:t>
      </w:r>
    </w:p>
    <w:p w:rsidR="009179F4" w:rsidRPr="00771743" w:rsidP="00FC201F" w14:paraId="4230A711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60374" w:rsidRPr="00771743" w:rsidP="00460374" w14:paraId="44AE258B" w14:textId="5FAB8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</w:pPr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771743" w:rsidR="0032518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Акушевич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Д.В. </w:t>
      </w:r>
      <w:r w:rsidRPr="00771743" w:rsidR="0088451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обвиняется  в</w:t>
      </w:r>
      <w:r w:rsidRPr="00771743" w:rsidR="0088451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</w:t>
      </w:r>
      <w:r w:rsidRPr="00771743" w:rsidR="0071680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</w:t>
      </w:r>
      <w:r w:rsidRPr="00771743" w:rsidR="0010798C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совершении 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угрозы убийством и причинением тяжкого вреда здоровью, когда имелись основания опасаться осуществления этой угрозы, то есть </w:t>
      </w:r>
      <w:r w:rsidRPr="00771743" w:rsidR="00492E40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в 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соверш</w:t>
      </w:r>
      <w:r w:rsidRPr="00771743" w:rsidR="00492E40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ении 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преступлени</w:t>
      </w:r>
      <w:r w:rsidRPr="00771743" w:rsidR="00492E40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я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против жизни и здоровья при следующих обстоятельствах.</w:t>
      </w:r>
    </w:p>
    <w:p w:rsidR="00460374" w:rsidRPr="00771743" w:rsidP="00460374" w14:paraId="40E1FD38" w14:textId="101F2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</w:pP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        19 сентября 2025 года в период времени с 17 часов 00 минут до 19 часов 15 минут 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Акушевич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Д.Р., находясь в помещении квартиры № </w:t>
      </w:r>
      <w:r w:rsidR="00EA762A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*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, на почве внезапно сложившихся личных неприязненных отношений, имея умысел, направленный на запугивание </w:t>
      </w:r>
      <w:r w:rsidR="00EA762A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*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, умышленно, находясь в агрессивном и озлобленном состоянии, действуя устрашающе, демонстрируя последнему газобаллонный пневматический пистолет калибра 4,5 мм модели </w:t>
      </w:r>
      <w:r w:rsidR="00EA762A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*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с заводским номером </w:t>
      </w:r>
      <w:r w:rsidR="00EA762A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*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, с целью его запугивания, направил его ствол в сторону </w:t>
      </w:r>
      <w:r w:rsidR="00EA762A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*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, тем самым создал своими действиями угрозу убийством и причинением тяжкого вреда здоровью потерпевшего. В сложившейся обстановке у потерпевшего </w:t>
      </w:r>
      <w:r w:rsidR="00EA762A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*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имелись все основания реально опасаться осуществления 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Акушевич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Д.Р. угрозы убийством и причинения тяжкого вреда здоровью, так как последний был агрессивно настроен и озлоблен, своими устрашающими действиями создал угрозу убийством и причинением тяжкого вреда здоровью потерпевшего и сопровождал свои умышленное действие угрозой применения в отношении </w:t>
      </w:r>
      <w:r w:rsidR="00EA762A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*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газобаллонного пневматического пистолета калибра 4,5 мм модели </w:t>
      </w:r>
      <w:r w:rsidR="00EA762A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*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с заводским номером </w:t>
      </w:r>
      <w:r w:rsidR="00EA762A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*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.</w:t>
      </w:r>
    </w:p>
    <w:p w:rsidR="00460374" w:rsidRPr="00771743" w:rsidP="00460374" w14:paraId="6A29F07D" w14:textId="6D247654">
      <w:pPr>
        <w:pStyle w:val="ConsNonformat"/>
        <w:widowControl/>
        <w:ind w:right="-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1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Указанное деяние </w:t>
      </w:r>
      <w:r w:rsidRPr="00771743">
        <w:rPr>
          <w:rFonts w:ascii="Times New Roman" w:hAnsi="Times New Roman" w:eastAsiaTheme="minorHAnsi" w:cs="Times New Roman"/>
          <w:bCs/>
          <w:color w:val="000000" w:themeColor="text1"/>
          <w:sz w:val="28"/>
          <w:szCs w:val="28"/>
        </w:rPr>
        <w:t>Акушевича</w:t>
      </w:r>
      <w:r w:rsidRPr="00771743">
        <w:rPr>
          <w:rFonts w:ascii="Times New Roman" w:hAnsi="Times New Roman" w:eastAsiaTheme="minorHAnsi" w:cs="Times New Roman"/>
          <w:bCs/>
          <w:color w:val="000000" w:themeColor="text1"/>
          <w:sz w:val="28"/>
          <w:szCs w:val="28"/>
        </w:rPr>
        <w:t xml:space="preserve"> Д.Р.  </w:t>
      </w:r>
      <w:r w:rsidRPr="00771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органами предварительного расследования квалифицировано по </w:t>
      </w:r>
      <w:r w:rsidRPr="00771743">
        <w:rPr>
          <w:rStyle w:val="4"/>
          <w:rFonts w:eastAsia="Calibri"/>
          <w:color w:val="000000" w:themeColor="text1"/>
          <w:sz w:val="28"/>
          <w:szCs w:val="28"/>
          <w:u w:val="none"/>
        </w:rPr>
        <w:t xml:space="preserve">ч. 1 ст. 119 </w:t>
      </w:r>
      <w:r w:rsidRPr="00771743">
        <w:rPr>
          <w:rStyle w:val="4"/>
          <w:color w:val="000000" w:themeColor="text1"/>
          <w:sz w:val="28"/>
          <w:szCs w:val="28"/>
          <w:u w:val="none"/>
        </w:rPr>
        <w:t>УК РФ</w:t>
      </w:r>
      <w:r w:rsidRPr="00771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угроза убийством </w:t>
      </w:r>
      <w:r w:rsidRPr="00771743">
        <w:rPr>
          <w:rFonts w:ascii="Times New Roman" w:hAnsi="Times New Roman" w:eastAsiaTheme="minorHAnsi" w:cs="Times New Roman"/>
          <w:bCs/>
          <w:color w:val="000000" w:themeColor="text1"/>
          <w:sz w:val="28"/>
          <w:szCs w:val="28"/>
        </w:rPr>
        <w:t>и причинением тяжкого вреда здоровью</w:t>
      </w:r>
      <w:r w:rsidRPr="00771743">
        <w:rPr>
          <w:rFonts w:ascii="Times New Roman" w:hAnsi="Times New Roman" w:cs="Times New Roman"/>
          <w:color w:val="000000" w:themeColor="text1"/>
          <w:sz w:val="28"/>
          <w:szCs w:val="28"/>
        </w:rPr>
        <w:t>, если имелись </w:t>
      </w:r>
      <w:hyperlink r:id="rId4" w:history="1">
        <w:r w:rsidRPr="00771743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основания</w:t>
        </w:r>
      </w:hyperlink>
      <w:r w:rsidRPr="00771743">
        <w:rPr>
          <w:rFonts w:ascii="Times New Roman" w:hAnsi="Times New Roman" w:cs="Times New Roman"/>
          <w:color w:val="000000" w:themeColor="text1"/>
          <w:sz w:val="28"/>
          <w:szCs w:val="28"/>
        </w:rPr>
        <w:t> опасаться осуществления этой угрозы.</w:t>
      </w:r>
    </w:p>
    <w:p w:rsidR="00460374" w:rsidRPr="00771743" w:rsidP="00460374" w14:paraId="06A0FAB6" w14:textId="5F34E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</w:pP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        Он же, 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Акушевич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Д.Р., 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обвиняется  в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  умышленном причинении легкого вреда здоровью, вызвавшего кратковременное расстройство здоровья, с применением предметов, используемых в качестве оружия, то есть в совершении преступления против здоровья при следующих обстоятельствах.</w:t>
      </w:r>
    </w:p>
    <w:p w:rsidR="00460374" w:rsidRPr="00771743" w:rsidP="00460374" w14:paraId="68BED016" w14:textId="3960A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</w:pP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       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Акушевич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Д.Р., 19 сентября 2025 года в период времени с 17 часов 00 минут до 19 часов 15 минут, находясь в помещении квартиры </w:t>
      </w:r>
      <w:r w:rsidR="00EA762A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*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, преследуя умысел на причинение физической боли и вреда здоровью </w:t>
      </w:r>
      <w:r w:rsidR="00EA762A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*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в ходе ссоры, возникшей на фоне внезапно сложившихся личных неприязненных отношений, осознавая противоправность своих действий, предвидя неизбежность наступления общественно - опасных последствий в виде причинения физической боли и вреда здоровью потерпевшего и желая их наступления, умышленно, с применением газобаллонного пневматического пистолета калибра 4,5 мм модели </w:t>
      </w:r>
      <w:r w:rsidR="00EA762A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*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с заводским номером </w:t>
      </w:r>
      <w:r w:rsidR="00EA762A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*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, произвел не менее 2 выстрелов по левому бедру последнего. Далее, 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Акушевич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Д.Р., продолжая свой преступный умысел, направленный на причинение физической боли и вреда здоровью </w:t>
      </w:r>
      <w:r w:rsidR="00EA762A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*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, с применением физической силы, продолжая держать в руке газобаллонный пневматический пистолет калибра 4,5 мм модели </w:t>
      </w:r>
      <w:r w:rsidR="00EA762A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*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с заводским номером </w:t>
      </w:r>
      <w:r w:rsidR="00EA762A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*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, умышленно нанес не менее 4 ударов рукоятью пистолета по голове </w:t>
      </w:r>
      <w:r w:rsidR="00EA762A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*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В результате преступных действий 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Акушевич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Д.Р., потерпевшему </w:t>
      </w:r>
      <w:r w:rsidR="00EA762A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*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причинена физическая боль, моральные страдания и телесные повреждения в виде ушибленной раны теменной области, которая причинила легкий вред здоровью (по признаку кратковременного расстройства здоровья); закрытой черепно-мозговой травмы в виде сотрясения головного мозга, которая причинила легкий вред здоровью (по признаку кратковременного расстройства здоровья); раны левого бедра (2), которые не причинили вред здоровью (по признаку отсутствия кратковременного расстройства здоровья и незначительной стойкой утраты общей трудоспособности).</w:t>
      </w:r>
    </w:p>
    <w:p w:rsidR="00460374" w:rsidRPr="00771743" w:rsidP="00DC5184" w14:paraId="4507E6A4" w14:textId="344C3229">
      <w:pPr>
        <w:pStyle w:val="ConsNonformat"/>
        <w:widowControl/>
        <w:ind w:right="-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1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71743" w:rsidR="00BD3351">
        <w:rPr>
          <w:rFonts w:ascii="Times New Roman" w:hAnsi="Times New Roman" w:cs="Times New Roman"/>
          <w:color w:val="000000" w:themeColor="text1"/>
          <w:sz w:val="28"/>
          <w:szCs w:val="28"/>
        </w:rPr>
        <w:t>Указанн</w:t>
      </w:r>
      <w:r w:rsidRPr="00771743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Pr="00771743" w:rsidR="00BD3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1743" w:rsidR="00D43DB5">
        <w:rPr>
          <w:rFonts w:ascii="Times New Roman" w:hAnsi="Times New Roman" w:cs="Times New Roman"/>
          <w:color w:val="000000" w:themeColor="text1"/>
          <w:sz w:val="28"/>
          <w:szCs w:val="28"/>
        </w:rPr>
        <w:t>деяни</w:t>
      </w:r>
      <w:r w:rsidRPr="0077174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71743" w:rsidR="00BD3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1743">
        <w:rPr>
          <w:rFonts w:ascii="Times New Roman" w:hAnsi="Times New Roman" w:eastAsiaTheme="minorHAnsi" w:cs="Times New Roman"/>
          <w:bCs/>
          <w:color w:val="000000" w:themeColor="text1"/>
          <w:sz w:val="28"/>
          <w:szCs w:val="28"/>
        </w:rPr>
        <w:t>Акушевича</w:t>
      </w:r>
      <w:r w:rsidRPr="00771743">
        <w:rPr>
          <w:rFonts w:ascii="Times New Roman" w:hAnsi="Times New Roman" w:eastAsiaTheme="minorHAnsi" w:cs="Times New Roman"/>
          <w:bCs/>
          <w:color w:val="000000" w:themeColor="text1"/>
          <w:sz w:val="28"/>
          <w:szCs w:val="28"/>
        </w:rPr>
        <w:t xml:space="preserve"> Д.Р.  </w:t>
      </w:r>
      <w:r w:rsidRPr="00771743" w:rsidR="00BD3351">
        <w:rPr>
          <w:rFonts w:ascii="Times New Roman" w:hAnsi="Times New Roman" w:cs="Times New Roman"/>
          <w:color w:val="000000" w:themeColor="text1"/>
          <w:sz w:val="28"/>
          <w:szCs w:val="28"/>
        </w:rPr>
        <w:t>органами предварительного расследования квалифицирован</w:t>
      </w:r>
      <w:r w:rsidRPr="0077174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71743" w:rsidR="00BD3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1743" w:rsidR="007530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771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п. «в» ч.2 ст. 115 УК РФ </w:t>
      </w:r>
      <w:r w:rsidRPr="00771743" w:rsidR="00344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</w:t>
      </w:r>
      <w:r w:rsidRPr="00771743">
        <w:rPr>
          <w:rFonts w:ascii="Times New Roman" w:hAnsi="Times New Roman" w:eastAsiaTheme="minorHAnsi" w:cs="Times New Roman"/>
          <w:bCs/>
          <w:color w:val="000000" w:themeColor="text1"/>
          <w:sz w:val="28"/>
          <w:szCs w:val="28"/>
        </w:rPr>
        <w:t>умышленное причинение легкого вреда здоровью, вызвавшего кратковременное расстройство здоровья, с применением предметов, используемых в качестве оружия</w:t>
      </w:r>
    </w:p>
    <w:p w:rsidR="00460374" w:rsidRPr="00771743" w:rsidP="00460374" w14:paraId="0C09CA9F" w14:textId="32855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</w:pP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         </w:t>
      </w:r>
      <w:r w:rsidRPr="00771743" w:rsidR="00F7671A">
        <w:rPr>
          <w:rFonts w:ascii="Times New Roman" w:hAnsi="Times New Roman"/>
          <w:color w:val="000000" w:themeColor="text1"/>
          <w:sz w:val="28"/>
          <w:szCs w:val="28"/>
          <w:lang w:bidi="ru-RU"/>
        </w:rPr>
        <w:t>П</w:t>
      </w:r>
      <w:r w:rsidRPr="00771743" w:rsidR="00884513">
        <w:rPr>
          <w:rFonts w:ascii="Times New Roman" w:hAnsi="Times New Roman"/>
          <w:color w:val="000000" w:themeColor="text1"/>
          <w:sz w:val="28"/>
          <w:szCs w:val="28"/>
          <w:lang w:bidi="ru-RU"/>
        </w:rPr>
        <w:t>отерпевш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>ий</w:t>
      </w:r>
      <w:r w:rsidRPr="00771743" w:rsidR="0088451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</w:t>
      </w:r>
      <w:r w:rsidR="00EA762A">
        <w:rPr>
          <w:rFonts w:ascii="Times New Roman" w:hAnsi="Times New Roman"/>
          <w:color w:val="000000" w:themeColor="text1"/>
          <w:sz w:val="28"/>
          <w:szCs w:val="28"/>
        </w:rPr>
        <w:t>*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о судебном заседании извещен надлежащим образом, на </w:t>
      </w:r>
      <w:r w:rsidRPr="00771743" w:rsidR="00012435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заседание 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не явился</w:t>
      </w:r>
      <w:r w:rsidRPr="00771743" w:rsidR="008C33F7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, просил о рассмотрении дела в его отсутствие</w:t>
      </w:r>
      <w:r w:rsidRPr="00771743" w:rsidR="00C80DEE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.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Как разъяснено в п.11 Постановлени</w:t>
      </w:r>
      <w:r w:rsidRPr="00771743" w:rsidR="00C80DEE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я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Пленума Верховного Суда РФ от 22 декабря 2009 г. N 28 «О применении судами норм уголовно-процессуального законодательства, регулирующих подготовку уголовного дела к судебному разбирательству» если по окончании предварительного расследования обвиняемым заявлено ходатайство об особом порядке судебного разбирательства в соответствии с </w:t>
      </w:r>
      <w:hyperlink r:id="rId5" w:anchor="/document/12125178/entry/11540" w:history="1">
        <w:r w:rsidRPr="00771743">
          <w:rPr>
            <w:rFonts w:ascii="Times New Roman" w:hAnsi="Times New Roman" w:eastAsiaTheme="minorHAnsi"/>
            <w:bCs/>
            <w:color w:val="000000" w:themeColor="text1"/>
            <w:sz w:val="28"/>
            <w:szCs w:val="28"/>
          </w:rPr>
          <w:t>главой 40</w:t>
        </w:r>
      </w:hyperlink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 УПК РФ, судья назначает судебное заседание с учетом положений главы 40 УПК РФ. При этом мнение потерпевшего относительно заявленного обвиняемым ходатайства выясняется в подготовительной части судебного заседания, если мнение потерпевшего по данному вопросу не выяснялось по окончании предварительного расследования. </w:t>
      </w:r>
    </w:p>
    <w:p w:rsidR="00460374" w:rsidRPr="00771743" w:rsidP="00344329" w14:paraId="56513901" w14:textId="64A9A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</w:pP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       По настоящему делу потерпевший </w:t>
      </w:r>
      <w:r w:rsidRPr="00771743" w:rsidR="00012435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заявлением от 10.02.2026 г. и 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по 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окончании  предварительного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расследования выразил письменное согласие на рассмотрение уголовного дела в порядке главы 40 УПК РФ, о чем расписался в протоколе разъяснения прав от 16.01.2026 г. Порядок и последствия постановления приговора без проведения судебного 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разбирательства  в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общем порядке ему были разъяснены.</w:t>
      </w:r>
      <w:r w:rsidRPr="00771743" w:rsidR="00C80DEE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К 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моменту рассмотрения дела актуальная информация об 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изменении  позиции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 потерпевшего по данному вопросу суду не поступила, что расценивается судом как согласие потерпевшего на применение особого порядка судебного разбирательства.</w:t>
      </w:r>
    </w:p>
    <w:p w:rsidR="00884513" w:rsidRPr="00771743" w:rsidP="00344329" w14:paraId="3327D3AE" w14:textId="261AC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     Потерпевший </w:t>
      </w:r>
      <w:r w:rsidR="00EA762A">
        <w:rPr>
          <w:rFonts w:ascii="Times New Roman" w:hAnsi="Times New Roman"/>
          <w:color w:val="000000" w:themeColor="text1"/>
          <w:sz w:val="28"/>
          <w:szCs w:val="28"/>
        </w:rPr>
        <w:t>*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71743" w:rsidR="00F7671A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заявил 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>письменное ходатайство о прекращении уголовного дела в отношении подсудимого в связи с примирением сторон</w:t>
      </w:r>
      <w:r w:rsidRPr="00771743" w:rsidR="00C80DEE">
        <w:rPr>
          <w:rFonts w:ascii="Times New Roman" w:hAnsi="Times New Roman"/>
          <w:color w:val="000000" w:themeColor="text1"/>
          <w:sz w:val="28"/>
          <w:szCs w:val="28"/>
          <w:lang w:bidi="ru-RU"/>
        </w:rPr>
        <w:t>, поскольку подсудимый принес извинения, и потерпевший счел это достаточным</w:t>
      </w:r>
      <w:r w:rsidRPr="00771743" w:rsidR="00492E40">
        <w:rPr>
          <w:rFonts w:ascii="Times New Roman" w:hAnsi="Times New Roman"/>
          <w:color w:val="000000" w:themeColor="text1"/>
          <w:sz w:val="28"/>
          <w:szCs w:val="28"/>
          <w:lang w:bidi="ru-RU"/>
        </w:rPr>
        <w:t>.</w:t>
      </w:r>
    </w:p>
    <w:p w:rsidR="00492E40" w:rsidRPr="00771743" w:rsidP="007A526F" w14:paraId="7594B20A" w14:textId="6B0C5887">
      <w:pPr>
        <w:pStyle w:val="ConsNonformat"/>
        <w:widowControl/>
        <w:ind w:right="-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1743">
        <w:rPr>
          <w:rFonts w:ascii="Times New Roman" w:hAnsi="Times New Roman" w:eastAsiaTheme="minorHAnsi" w:cs="Times New Roman"/>
          <w:bCs/>
          <w:color w:val="000000" w:themeColor="text1"/>
          <w:sz w:val="28"/>
          <w:szCs w:val="28"/>
        </w:rPr>
        <w:t xml:space="preserve">Государственный обвинитель </w:t>
      </w:r>
      <w:r w:rsidRPr="00771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Молодых А.В. </w:t>
      </w:r>
      <w:r w:rsidRPr="00771743">
        <w:rPr>
          <w:rFonts w:ascii="Times New Roman" w:hAnsi="Times New Roman" w:eastAsiaTheme="minorHAnsi" w:cs="Times New Roman"/>
          <w:bCs/>
          <w:color w:val="000000" w:themeColor="text1"/>
          <w:sz w:val="28"/>
          <w:szCs w:val="28"/>
        </w:rPr>
        <w:t xml:space="preserve">возражала против прекращения уголовного дела и уголовного преследования в связи с примирением сторон, поскольку преступления совершены против жизни и здоровья и с применением предмета, используемого в качестве оружия, что повышает степень общественной опасности преступления, полагает, что </w:t>
      </w:r>
      <w:r w:rsidRPr="00771743">
        <w:rPr>
          <w:rFonts w:ascii="Times New Roman" w:hAnsi="Times New Roman" w:eastAsiaTheme="minorHAnsi" w:cs="Times New Roman"/>
          <w:bCs/>
          <w:color w:val="000000" w:themeColor="text1"/>
          <w:sz w:val="28"/>
          <w:szCs w:val="28"/>
        </w:rPr>
        <w:t>Акушевич</w:t>
      </w:r>
      <w:r w:rsidRPr="00771743">
        <w:rPr>
          <w:rFonts w:ascii="Times New Roman" w:hAnsi="Times New Roman" w:eastAsiaTheme="minorHAnsi" w:cs="Times New Roman"/>
          <w:bCs/>
          <w:color w:val="000000" w:themeColor="text1"/>
          <w:sz w:val="28"/>
          <w:szCs w:val="28"/>
        </w:rPr>
        <w:t xml:space="preserve"> Д.Р. должных выводов для себя не сделает.</w:t>
      </w:r>
    </w:p>
    <w:p w:rsidR="00884513" w:rsidRPr="00771743" w:rsidP="00460374" w14:paraId="48E53623" w14:textId="53AD276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   </w:t>
      </w:r>
      <w:r w:rsidR="007A526F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  Суд, руководствуясь требованиями</w:t>
      </w:r>
      <w:r w:rsidRPr="00771743" w:rsidR="002E02F4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ч. 2 ст. 27 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> </w:t>
      </w:r>
      <w:r w:rsidRPr="00771743" w:rsidR="002E02F4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УПК РФ, разъяснил </w:t>
      </w:r>
      <w:r w:rsidRPr="00771743" w:rsidR="002E02F4">
        <w:rPr>
          <w:rFonts w:ascii="Times New Roman" w:hAnsi="Times New Roman"/>
          <w:color w:val="000000" w:themeColor="text1"/>
          <w:sz w:val="28"/>
          <w:szCs w:val="28"/>
          <w:lang w:bidi="ru-RU"/>
        </w:rPr>
        <w:t>подсудимому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>, что прекращение уголовного преследования по основанию, указанному в </w:t>
      </w:r>
      <w:hyperlink r:id="rId6" w:anchor="/document/12125178/entry/25" w:history="1">
        <w:r w:rsidRPr="00771743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  <w:lang w:bidi="ru-RU"/>
          </w:rPr>
          <w:t>ст. 25</w:t>
        </w:r>
      </w:hyperlink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> УПК РФ</w:t>
      </w:r>
      <w:r w:rsidRPr="00771743" w:rsidR="00733F33">
        <w:rPr>
          <w:rFonts w:ascii="Times New Roman" w:hAnsi="Times New Roman"/>
          <w:color w:val="000000" w:themeColor="text1"/>
          <w:sz w:val="28"/>
          <w:szCs w:val="28"/>
          <w:lang w:bidi="ru-RU"/>
        </w:rPr>
        <w:t>, не являющемуся реабилитирующим,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не допускается, если обвиняемый против этого возражает. В таком случае производство по уголовному делу продолжается в обычном порядке</w:t>
      </w:r>
      <w:r w:rsidRPr="00771743" w:rsidR="00733F33">
        <w:rPr>
          <w:rFonts w:ascii="Times New Roman" w:hAnsi="Times New Roman"/>
          <w:color w:val="000000" w:themeColor="text1"/>
          <w:sz w:val="28"/>
          <w:szCs w:val="28"/>
          <w:lang w:bidi="ru-RU"/>
        </w:rPr>
        <w:t>.</w:t>
      </w:r>
    </w:p>
    <w:p w:rsidR="00884513" w:rsidRPr="00771743" w:rsidP="00FC201F" w14:paraId="35D6C5FF" w14:textId="68676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</w:pP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         Подсудимый </w:t>
      </w:r>
      <w:r w:rsidRPr="00771743" w:rsidR="00460374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Акушевич</w:t>
      </w:r>
      <w:r w:rsidRPr="00771743" w:rsidR="00460374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Д.Р. 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в судебном заседании пояснил, что ему разъяснена и понятна </w:t>
      </w:r>
      <w:r w:rsidRPr="00771743" w:rsidR="002E02F4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ч.2 </w:t>
      </w:r>
      <w:hyperlink r:id="rId6" w:anchor="/document/12125178/entry/2702" w:history="1">
        <w:r w:rsidRPr="00771743" w:rsidR="002E02F4">
          <w:rPr>
            <w:rStyle w:val="Hyperlink"/>
            <w:rFonts w:ascii="Times New Roman" w:hAnsi="Times New Roman" w:eastAsiaTheme="minorHAnsi"/>
            <w:bCs/>
            <w:color w:val="000000" w:themeColor="text1"/>
            <w:sz w:val="28"/>
            <w:szCs w:val="28"/>
            <w:u w:val="none"/>
          </w:rPr>
          <w:t>ст.</w:t>
        </w:r>
      </w:hyperlink>
      <w:r w:rsidRPr="00771743" w:rsidR="002E02F4">
        <w:rPr>
          <w:rFonts w:ascii="Times New Roman" w:hAnsi="Times New Roman"/>
          <w:color w:val="000000" w:themeColor="text1"/>
          <w:sz w:val="28"/>
          <w:szCs w:val="28"/>
        </w:rPr>
        <w:t xml:space="preserve"> 27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 УПК РФ, и он не возражает против прекращения уголовного преследования и прекращения уголовного дела по основанию, предусмотренному  </w:t>
      </w:r>
      <w:hyperlink r:id="rId6" w:anchor="/document/12125178/entry/25" w:history="1">
        <w:r w:rsidRPr="00771743">
          <w:rPr>
            <w:rStyle w:val="Hyperlink"/>
            <w:rFonts w:ascii="Times New Roman" w:hAnsi="Times New Roman" w:eastAsiaTheme="minorHAnsi"/>
            <w:bCs/>
            <w:color w:val="000000" w:themeColor="text1"/>
            <w:sz w:val="28"/>
            <w:szCs w:val="28"/>
            <w:u w:val="none"/>
          </w:rPr>
          <w:t>ст. 25</w:t>
        </w:r>
      </w:hyperlink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 УПК РФ в связи с примирением с потерпевшим</w:t>
      </w:r>
      <w:r w:rsidRPr="00771743" w:rsidR="00396D4C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,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и просил прекратить уголовное дело, поскольку принес свои извинения потерпевше</w:t>
      </w:r>
      <w:r w:rsidRPr="00771743" w:rsidR="00B4247E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му</w:t>
      </w:r>
      <w:r w:rsidRPr="00771743" w:rsidR="00492E40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</w:t>
      </w:r>
      <w:r w:rsidR="00EA762A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*</w:t>
      </w:r>
      <w:r w:rsidRPr="00771743" w:rsidR="00C80DEE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в том числе на стадии предварительного расследования</w:t>
      </w:r>
      <w:r w:rsidRPr="00771743" w:rsidR="00B4247E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.</w:t>
      </w:r>
      <w:r w:rsidRPr="00771743" w:rsidR="008B2B0E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</w:t>
      </w:r>
      <w:r w:rsidRPr="00771743" w:rsidR="002E02F4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В</w:t>
      </w:r>
      <w:r w:rsidRPr="00771743" w:rsidR="000E74E8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ину признает, в </w:t>
      </w:r>
      <w:r w:rsidRPr="00771743" w:rsidR="002E02F4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совершенном деянии раскаивается</w:t>
      </w:r>
      <w:r w:rsidRPr="00771743" w:rsidR="00C80DEE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, считает, что поступил неправильно.</w:t>
      </w:r>
      <w:r w:rsidRPr="00771743" w:rsidR="008B2B0E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</w:t>
      </w:r>
      <w:r w:rsidRPr="00771743" w:rsidR="00C80DEE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Имеет ежемесячный доход около 60 000 руб., оказывает материальную </w:t>
      </w:r>
      <w:r w:rsidRPr="00771743" w:rsidR="00C80DEE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помощь  </w:t>
      </w:r>
      <w:r w:rsidR="00EA762A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*</w:t>
      </w:r>
      <w:r w:rsidRPr="00771743" w:rsidR="00C80DEE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, </w:t>
      </w:r>
      <w:r w:rsidR="00EA762A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*</w:t>
      </w:r>
      <w:r w:rsidRPr="00771743" w:rsidR="00C80DEE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, в том числе помогает ей оплачивать коммунальные услуги. Кредитных обязательств не имеет.</w:t>
      </w:r>
    </w:p>
    <w:p w:rsidR="00884513" w:rsidRPr="00771743" w:rsidP="00FC201F" w14:paraId="62094C63" w14:textId="02E736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</w:pP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        Защитник </w:t>
      </w:r>
      <w:r w:rsidRPr="00771743" w:rsidR="00B4247E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подсудимого адвокат </w:t>
      </w:r>
      <w:r w:rsidRPr="00771743" w:rsidR="00B4247E">
        <w:rPr>
          <w:rFonts w:ascii="Times New Roman" w:hAnsi="Times New Roman"/>
          <w:color w:val="000000" w:themeColor="text1"/>
          <w:sz w:val="28"/>
          <w:szCs w:val="28"/>
        </w:rPr>
        <w:t>Мухина О.М.</w:t>
      </w:r>
      <w:r w:rsidRPr="00771743" w:rsidR="00B4247E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</w:t>
      </w:r>
      <w:r w:rsidRPr="00771743" w:rsidR="00396D4C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просил</w:t>
      </w:r>
      <w:r w:rsidRPr="00771743" w:rsidR="00B4247E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а</w:t>
      </w:r>
      <w:r w:rsidRPr="00771743" w:rsidR="00396D4C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о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прекращени</w:t>
      </w:r>
      <w:r w:rsidRPr="00771743" w:rsidR="00396D4C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и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уголовного преследования и прекращения уголовного дела в отношении подсудимого по основанию, предусмотренному  </w:t>
      </w:r>
      <w:hyperlink r:id="rId6" w:anchor="/document/12125178/entry/25" w:history="1">
        <w:r w:rsidRPr="00771743">
          <w:rPr>
            <w:rStyle w:val="Hyperlink"/>
            <w:rFonts w:ascii="Times New Roman" w:hAnsi="Times New Roman" w:eastAsiaTheme="minorHAnsi"/>
            <w:bCs/>
            <w:color w:val="000000" w:themeColor="text1"/>
            <w:sz w:val="28"/>
            <w:szCs w:val="28"/>
            <w:u w:val="none"/>
          </w:rPr>
          <w:t>ст. 25</w:t>
        </w:r>
      </w:hyperlink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 УПК РФ, в связи с примирением с потерпевшим.</w:t>
      </w:r>
      <w:r w:rsidRPr="00771743" w:rsidR="008B2B0E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Просил</w:t>
      </w:r>
      <w:r w:rsidRPr="00771743" w:rsidR="00154056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а</w:t>
      </w:r>
      <w:r w:rsidRPr="00771743" w:rsidR="008B2B0E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учесть, что преступлени</w:t>
      </w:r>
      <w:r w:rsidRPr="00771743" w:rsidR="00154056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я</w:t>
      </w:r>
      <w:r w:rsidRPr="00771743" w:rsidR="008B2B0E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совершен</w:t>
      </w:r>
      <w:r w:rsidRPr="00771743" w:rsidR="00154056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ы</w:t>
      </w:r>
      <w:r w:rsidRPr="00771743" w:rsidR="008B2B0E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впервые,</w:t>
      </w:r>
      <w:r w:rsidRPr="00771743" w:rsidR="00154056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</w:t>
      </w:r>
      <w:r w:rsidRPr="00771743" w:rsidR="00154056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Акушевич</w:t>
      </w:r>
      <w:r w:rsidRPr="00771743" w:rsidR="00154056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Д.Р.  приносил свои извинения </w:t>
      </w:r>
      <w:r w:rsidR="00EA762A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*</w:t>
      </w:r>
      <w:r w:rsidRPr="00771743" w:rsidR="00154056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неоднократно, были случаи, что и в ее присутствии. Каких-либо иных требований </w:t>
      </w:r>
      <w:r w:rsidR="00EA762A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*</w:t>
      </w:r>
      <w:r w:rsidRPr="00771743" w:rsidR="00154056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, в том числе о компенсации морального вреда, не заявлял. </w:t>
      </w:r>
      <w:r w:rsidRPr="00771743" w:rsidR="00154056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Акушевич</w:t>
      </w:r>
      <w:r w:rsidRPr="00771743" w:rsidR="00154056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Д.Р.  трудоустроен, по месту </w:t>
      </w:r>
      <w:r w:rsidRPr="00771743" w:rsidR="00154056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работы </w:t>
      </w:r>
      <w:r w:rsidRPr="00771743" w:rsidR="008B2B0E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характеризуется</w:t>
      </w:r>
      <w:r w:rsidRPr="00771743" w:rsidR="008B2B0E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</w:t>
      </w:r>
      <w:r w:rsidRPr="00771743" w:rsidR="00154056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исключительно </w:t>
      </w:r>
      <w:r w:rsidRPr="00771743" w:rsidR="008B2B0E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положительно</w:t>
      </w:r>
      <w:r w:rsidRPr="00771743" w:rsidR="00154056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,  все</w:t>
      </w:r>
      <w:r w:rsidRPr="00771743" w:rsidR="00154056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штрафы по главе 12 КоАП РФ им оплачены, прошел военную службу. Личность подсудимого </w:t>
      </w:r>
      <w:r w:rsidRPr="00771743" w:rsidR="00154056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в  целом</w:t>
      </w:r>
      <w:r w:rsidRPr="00771743" w:rsidR="00154056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положительная.</w:t>
      </w:r>
    </w:p>
    <w:p w:rsidR="00884513" w:rsidRPr="00771743" w:rsidP="00FC201F" w14:paraId="575FBF6B" w14:textId="70DCA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</w:pP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        Выслушав мнение сторон, изучив материалы уголовного дела, суд считает </w:t>
      </w:r>
      <w:r w:rsidRPr="00771743" w:rsidR="00C77799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возможным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прекратить уголовное дело и уголовное преследование в отношении </w:t>
      </w:r>
      <w:r w:rsidRPr="00771743" w:rsidR="00B4247E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Акушевича</w:t>
      </w:r>
      <w:r w:rsidRPr="00771743" w:rsidR="00B4247E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Д.Р. 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на основании  </w:t>
      </w:r>
      <w:hyperlink r:id="rId6" w:anchor="/document/12125178/entry/25" w:history="1">
        <w:r w:rsidRPr="00771743">
          <w:rPr>
            <w:rStyle w:val="Hyperlink"/>
            <w:rFonts w:ascii="Times New Roman" w:hAnsi="Times New Roman" w:eastAsiaTheme="minorHAnsi"/>
            <w:bCs/>
            <w:color w:val="000000" w:themeColor="text1"/>
            <w:sz w:val="28"/>
            <w:szCs w:val="28"/>
            <w:u w:val="none"/>
          </w:rPr>
          <w:t>ст. 25</w:t>
        </w:r>
      </w:hyperlink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 УПК РФ,</w:t>
      </w:r>
      <w:r w:rsidRPr="00771743" w:rsidR="005E63F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hyperlink r:id="rId6" w:anchor="/document/10108000/entry/76" w:history="1">
        <w:r w:rsidRPr="00771743" w:rsidR="005E63F0">
          <w:rPr>
            <w:rStyle w:val="Hyperlink"/>
            <w:rFonts w:ascii="Times New Roman" w:hAnsi="Times New Roman" w:eastAsiaTheme="minorHAnsi"/>
            <w:bCs/>
            <w:color w:val="000000" w:themeColor="text1"/>
            <w:sz w:val="28"/>
            <w:szCs w:val="28"/>
            <w:u w:val="none"/>
          </w:rPr>
          <w:t>ст. 76</w:t>
        </w:r>
      </w:hyperlink>
      <w:r w:rsidRPr="00771743" w:rsidR="005E63F0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 УК РФ,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в связи с примирением </w:t>
      </w:r>
      <w:r w:rsidRPr="00771743" w:rsidR="00096660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сторон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.</w:t>
      </w:r>
    </w:p>
    <w:p w:rsidR="00884513" w:rsidRPr="00771743" w:rsidP="00FC201F" w14:paraId="59AE1C60" w14:textId="77777777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bidi="ru-RU"/>
        </w:rPr>
      </w:pPr>
      <w:r w:rsidRPr="00771743">
        <w:rPr>
          <w:rFonts w:ascii="Times New Roman" w:hAnsi="Times New Roman"/>
          <w:bCs/>
          <w:color w:val="000000" w:themeColor="text1"/>
          <w:sz w:val="28"/>
          <w:szCs w:val="28"/>
          <w:lang w:bidi="ru-RU"/>
        </w:rPr>
        <w:t xml:space="preserve">В соответствии со </w:t>
      </w:r>
      <w:hyperlink r:id="rId7" w:history="1">
        <w:r w:rsidRPr="00771743">
          <w:rPr>
            <w:rFonts w:ascii="Times New Roman" w:hAnsi="Times New Roman"/>
            <w:bCs/>
            <w:color w:val="000000" w:themeColor="text1"/>
            <w:sz w:val="28"/>
            <w:szCs w:val="28"/>
            <w:lang w:bidi="ru-RU"/>
          </w:rPr>
          <w:t>ст. 236</w:t>
        </w:r>
      </w:hyperlink>
      <w:r w:rsidRPr="00771743">
        <w:rPr>
          <w:rFonts w:ascii="Times New Roman" w:hAnsi="Times New Roman"/>
          <w:bCs/>
          <w:color w:val="000000" w:themeColor="text1"/>
          <w:sz w:val="28"/>
          <w:szCs w:val="28"/>
          <w:lang w:bidi="ru-RU"/>
        </w:rPr>
        <w:t xml:space="preserve">, </w:t>
      </w:r>
      <w:hyperlink r:id="rId8" w:history="1">
        <w:r w:rsidRPr="00771743">
          <w:rPr>
            <w:rFonts w:ascii="Times New Roman" w:hAnsi="Times New Roman"/>
            <w:bCs/>
            <w:color w:val="000000" w:themeColor="text1"/>
            <w:sz w:val="28"/>
            <w:szCs w:val="28"/>
            <w:lang w:bidi="ru-RU"/>
          </w:rPr>
          <w:t>254</w:t>
        </w:r>
      </w:hyperlink>
      <w:r w:rsidRPr="00771743">
        <w:rPr>
          <w:rFonts w:ascii="Times New Roman" w:hAnsi="Times New Roman"/>
          <w:bCs/>
          <w:color w:val="000000" w:themeColor="text1"/>
          <w:sz w:val="28"/>
          <w:szCs w:val="28"/>
          <w:lang w:bidi="ru-RU"/>
        </w:rPr>
        <w:t xml:space="preserve"> УПК РФ суд прекращает уголовное дело либо на предварительном слушании, либо в судебном заседании в случаях, предусмотренных </w:t>
      </w:r>
      <w:hyperlink r:id="rId9" w:history="1">
        <w:r w:rsidRPr="00771743">
          <w:rPr>
            <w:rFonts w:ascii="Times New Roman" w:hAnsi="Times New Roman"/>
            <w:bCs/>
            <w:color w:val="000000" w:themeColor="text1"/>
            <w:sz w:val="28"/>
            <w:szCs w:val="28"/>
            <w:lang w:bidi="ru-RU"/>
          </w:rPr>
          <w:t>ст. 25</w:t>
        </w:r>
      </w:hyperlink>
      <w:r w:rsidRPr="00771743">
        <w:rPr>
          <w:rFonts w:ascii="Times New Roman" w:hAnsi="Times New Roman"/>
          <w:bCs/>
          <w:color w:val="000000" w:themeColor="text1"/>
          <w:sz w:val="28"/>
          <w:szCs w:val="28"/>
          <w:lang w:bidi="ru-RU"/>
        </w:rPr>
        <w:t xml:space="preserve"> УПК РФ</w:t>
      </w:r>
    </w:p>
    <w:p w:rsidR="00884513" w:rsidRPr="00771743" w:rsidP="00FC201F" w14:paraId="07836F03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771743">
        <w:rPr>
          <w:rFonts w:ascii="Times New Roman" w:hAnsi="Times New Roman"/>
          <w:bCs/>
          <w:color w:val="000000" w:themeColor="text1"/>
          <w:sz w:val="28"/>
          <w:szCs w:val="28"/>
          <w:lang w:bidi="ru-RU"/>
        </w:rPr>
        <w:t xml:space="preserve">В соответствии со </w:t>
      </w:r>
      <w:hyperlink r:id="rId10" w:history="1">
        <w:r w:rsidRPr="00771743">
          <w:rPr>
            <w:rFonts w:ascii="Times New Roman" w:hAnsi="Times New Roman"/>
            <w:bCs/>
            <w:color w:val="000000" w:themeColor="text1"/>
            <w:sz w:val="28"/>
            <w:szCs w:val="28"/>
            <w:lang w:bidi="ru-RU"/>
          </w:rPr>
          <w:t>ст. 25</w:t>
        </w:r>
      </w:hyperlink>
      <w:r w:rsidRPr="00771743">
        <w:rPr>
          <w:rFonts w:ascii="Times New Roman" w:hAnsi="Times New Roman"/>
          <w:bCs/>
          <w:color w:val="000000" w:themeColor="text1"/>
          <w:sz w:val="28"/>
          <w:szCs w:val="28"/>
          <w:lang w:bidi="ru-RU"/>
        </w:rPr>
        <w:t xml:space="preserve"> УПК РФ суд вправе на основании заявления потерпевшего прекратить уголовное дело в отношении лица, обвиняемого в совершении </w:t>
      </w:r>
      <w:r w:rsidRPr="00771743">
        <w:rPr>
          <w:rFonts w:ascii="Times New Roman" w:hAnsi="Times New Roman"/>
          <w:bCs/>
          <w:color w:val="000000" w:themeColor="text1"/>
          <w:sz w:val="28"/>
          <w:szCs w:val="28"/>
          <w:lang w:bidi="ru-RU"/>
        </w:rPr>
        <w:t xml:space="preserve">преступления небольшой или средней тяжести, в случаях, предусмотренных </w:t>
      </w:r>
      <w:hyperlink r:id="rId11" w:history="1">
        <w:r w:rsidRPr="00771743">
          <w:rPr>
            <w:rFonts w:ascii="Times New Roman" w:hAnsi="Times New Roman"/>
            <w:bCs/>
            <w:color w:val="000000" w:themeColor="text1"/>
            <w:sz w:val="28"/>
            <w:szCs w:val="28"/>
            <w:lang w:bidi="ru-RU"/>
          </w:rPr>
          <w:t>ст. 76</w:t>
        </w:r>
      </w:hyperlink>
      <w:r w:rsidRPr="00771743">
        <w:rPr>
          <w:rFonts w:ascii="Times New Roman" w:hAnsi="Times New Roman"/>
          <w:bCs/>
          <w:color w:val="000000" w:themeColor="text1"/>
          <w:sz w:val="28"/>
          <w:szCs w:val="28"/>
          <w:lang w:bidi="ru-RU"/>
        </w:rPr>
        <w:t xml:space="preserve"> УК РФ, если это лицо примирилось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с потерпевшим и загладило причиненный вред.</w:t>
      </w:r>
    </w:p>
    <w:p w:rsidR="00B032C4" w:rsidRPr="00771743" w:rsidP="00B032C4" w14:paraId="05513857" w14:textId="29D46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        </w:t>
      </w:r>
      <w:r w:rsidRPr="00771743" w:rsidR="000A7408">
        <w:rPr>
          <w:rFonts w:ascii="Times New Roman" w:hAnsi="Times New Roman"/>
          <w:color w:val="000000" w:themeColor="text1"/>
          <w:sz w:val="28"/>
          <w:szCs w:val="28"/>
          <w:lang w:bidi="ru-RU"/>
        </w:rPr>
        <w:t>Согласно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ч.3 ст. 24 УПК РФ п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>рекращение уголовного дела влечет за собой одновременно прекращение уголовного преследования.</w:t>
      </w:r>
    </w:p>
    <w:p w:rsidR="00884513" w:rsidRPr="00771743" w:rsidP="00FC201F" w14:paraId="58467B4A" w14:textId="208B993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Как разъяснено в </w:t>
      </w:r>
      <w:hyperlink r:id="rId12" w:history="1">
        <w:r w:rsidRPr="00771743">
          <w:rPr>
            <w:rFonts w:ascii="Times New Roman" w:hAnsi="Times New Roman"/>
            <w:color w:val="000000" w:themeColor="text1"/>
            <w:sz w:val="28"/>
            <w:szCs w:val="28"/>
            <w:lang w:bidi="ru-RU"/>
          </w:rPr>
          <w:t>п. 1</w:t>
        </w:r>
      </w:hyperlink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Постановления Пленума Верховного Суда РФ N 19 от 27 июня 2013 года "О применении судами законодательства, регламентирующего основания и порядок освобождения от уголовной ответственности" по каждому уголовному делу надлежит проверять, имеются ли основания для применения к лицу, совершившему преступление, положений </w:t>
      </w:r>
      <w:hyperlink r:id="rId13" w:history="1">
        <w:r w:rsidRPr="00771743">
          <w:rPr>
            <w:rFonts w:ascii="Times New Roman" w:hAnsi="Times New Roman"/>
            <w:color w:val="000000" w:themeColor="text1"/>
            <w:sz w:val="28"/>
            <w:szCs w:val="28"/>
            <w:lang w:bidi="ru-RU"/>
          </w:rPr>
          <w:t>ст. 76</w:t>
        </w:r>
      </w:hyperlink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УК РФ.</w:t>
      </w:r>
    </w:p>
    <w:p w:rsidR="005301EF" w:rsidRPr="00771743" w:rsidP="00667D3C" w14:paraId="18AD93DA" w14:textId="167A23C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hyperlink r:id="rId11" w:history="1">
        <w:r w:rsidRPr="00771743">
          <w:rPr>
            <w:rFonts w:ascii="Times New Roman" w:hAnsi="Times New Roman"/>
            <w:color w:val="000000" w:themeColor="text1"/>
            <w:sz w:val="28"/>
            <w:szCs w:val="28"/>
            <w:lang w:bidi="ru-RU"/>
          </w:rPr>
          <w:t>Статьей 76</w:t>
        </w:r>
      </w:hyperlink>
      <w:r w:rsidRPr="00771743" w:rsidR="00000000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УК РФ предусмотрена возможность освобождения от уголовной ответственности лица, впервые совершившего преступление небольшой или средней тяжести, если оно примирилось с потерпевшим и загладило причиненный ему вред.</w:t>
      </w:r>
    </w:p>
    <w:p w:rsidR="00884513" w:rsidRPr="00771743" w:rsidP="00012435" w14:paraId="17246E89" w14:textId="776F703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Условия применения ст.25 УПК РФ, ст. 76 УК 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>РФ  соблюдены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>: п</w:t>
      </w:r>
      <w:r w:rsidRPr="00771743" w:rsidR="00A91001">
        <w:rPr>
          <w:rFonts w:ascii="Times New Roman" w:hAnsi="Times New Roman"/>
          <w:color w:val="000000" w:themeColor="text1"/>
          <w:sz w:val="28"/>
          <w:szCs w:val="28"/>
          <w:lang w:bidi="ru-RU"/>
        </w:rPr>
        <w:t>отерпевш</w:t>
      </w:r>
      <w:r w:rsidRPr="00771743" w:rsidR="00B4247E">
        <w:rPr>
          <w:rFonts w:ascii="Times New Roman" w:hAnsi="Times New Roman"/>
          <w:color w:val="000000" w:themeColor="text1"/>
          <w:sz w:val="28"/>
          <w:szCs w:val="28"/>
          <w:lang w:bidi="ru-RU"/>
        </w:rPr>
        <w:t>ий</w:t>
      </w:r>
      <w:r w:rsidRPr="00771743" w:rsidR="00C77799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. </w:t>
      </w:r>
      <w:r w:rsidRPr="00771743" w:rsidR="00A91001">
        <w:rPr>
          <w:rFonts w:ascii="Times New Roman" w:hAnsi="Times New Roman"/>
          <w:color w:val="000000" w:themeColor="text1"/>
          <w:sz w:val="28"/>
          <w:szCs w:val="28"/>
          <w:lang w:bidi="ru-RU"/>
        </w:rPr>
        <w:t>обратил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>ся</w:t>
      </w:r>
      <w:r w:rsidRPr="00771743" w:rsidR="00715636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</w:t>
      </w:r>
      <w:r w:rsidRPr="00771743" w:rsidR="00A91001">
        <w:rPr>
          <w:rFonts w:ascii="Times New Roman" w:hAnsi="Times New Roman"/>
          <w:color w:val="000000" w:themeColor="text1"/>
          <w:sz w:val="28"/>
          <w:szCs w:val="28"/>
          <w:lang w:bidi="ru-RU"/>
        </w:rPr>
        <w:t>с ходатайством о прекращении уголовного дела за примирением сторон</w:t>
      </w:r>
      <w:r w:rsidRPr="00771743" w:rsidR="00CE2BCE">
        <w:rPr>
          <w:rFonts w:ascii="Times New Roman" w:hAnsi="Times New Roman"/>
          <w:color w:val="000000" w:themeColor="text1"/>
          <w:sz w:val="28"/>
          <w:szCs w:val="28"/>
          <w:lang w:bidi="ru-RU"/>
        </w:rPr>
        <w:t>.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</w:t>
      </w:r>
      <w:r w:rsidRPr="00771743" w:rsidR="00A91001">
        <w:rPr>
          <w:rFonts w:ascii="Times New Roman" w:hAnsi="Times New Roman"/>
          <w:color w:val="000000" w:themeColor="text1"/>
          <w:sz w:val="28"/>
          <w:szCs w:val="28"/>
          <w:lang w:bidi="ru-RU"/>
        </w:rPr>
        <w:t>Подсудимый  после</w:t>
      </w:r>
      <w:r w:rsidRPr="00771743" w:rsidR="00A91001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разъяснения последствий прекращения уголовного дела по данному основанию выразил согласие на прекращение дела в связи с примирением сторон </w:t>
      </w:r>
      <w:r w:rsidRPr="00771743" w:rsidR="00A91001">
        <w:rPr>
          <w:rFonts w:ascii="Times New Roman" w:hAnsi="Times New Roman"/>
          <w:color w:val="000000" w:themeColor="text1"/>
          <w:sz w:val="28"/>
          <w:szCs w:val="28"/>
          <w:lang w:bidi="ru-RU"/>
        </w:rPr>
        <w:t>и  уголовного</w:t>
      </w:r>
      <w:r w:rsidRPr="00771743" w:rsidR="00A91001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преследования.</w:t>
      </w:r>
      <w:r w:rsidRPr="00771743" w:rsidR="00012435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П</w:t>
      </w:r>
      <w:r w:rsidRPr="00771743" w:rsidR="00012435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реступления по </w:t>
      </w:r>
      <w:r w:rsidRPr="00771743" w:rsidR="00012435">
        <w:rPr>
          <w:rStyle w:val="4"/>
          <w:rFonts w:eastAsia="Calibri"/>
          <w:color w:val="000000" w:themeColor="text1"/>
          <w:sz w:val="28"/>
          <w:szCs w:val="28"/>
          <w:u w:val="none"/>
        </w:rPr>
        <w:t>ч. 1 ст. 119 УК РФ</w:t>
      </w:r>
      <w:r w:rsidRPr="00771743" w:rsidR="00012435">
        <w:rPr>
          <w:rFonts w:ascii="Times New Roman" w:hAnsi="Times New Roman"/>
          <w:color w:val="000000" w:themeColor="text1"/>
          <w:sz w:val="28"/>
          <w:szCs w:val="28"/>
        </w:rPr>
        <w:t>, п. «в» ч.2 ст. 115 УК РФ</w:t>
      </w:r>
      <w:r w:rsidRPr="00771743" w:rsidR="00012435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в силу ч.2 ст. 15 УК РФ относятся к категории преступлений небольшой тяжести.</w:t>
      </w:r>
      <w:r w:rsidRPr="00771743" w:rsidR="00012435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Из материалов уголовного дела следует, что </w:t>
      </w:r>
      <w:r w:rsidRPr="00771743" w:rsidR="00012435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Акушевич</w:t>
      </w:r>
      <w:r w:rsidRPr="00771743" w:rsidR="00012435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Д.Р. 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не судим, то 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>есть  преступлени</w:t>
      </w:r>
      <w:r w:rsidRPr="00771743" w:rsidR="00387BC5">
        <w:rPr>
          <w:rFonts w:ascii="Times New Roman" w:hAnsi="Times New Roman"/>
          <w:color w:val="000000" w:themeColor="text1"/>
          <w:sz w:val="28"/>
          <w:szCs w:val="28"/>
          <w:lang w:bidi="ru-RU"/>
        </w:rPr>
        <w:t>я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совершил впервые. </w:t>
      </w:r>
      <w:r w:rsidRPr="00771743" w:rsidR="00012435">
        <w:rPr>
          <w:rFonts w:ascii="Times New Roman" w:hAnsi="Times New Roman"/>
          <w:color w:val="000000" w:themeColor="text1"/>
          <w:sz w:val="28"/>
          <w:szCs w:val="28"/>
          <w:lang w:bidi="ru-RU"/>
        </w:rPr>
        <w:t>Изучив</w:t>
      </w:r>
      <w:r w:rsidRPr="00771743" w:rsidR="00A91001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позицию потерпевшего и подсудимого суд считает, что примирение сторон состоялось.</w:t>
      </w:r>
      <w:r w:rsidRPr="00771743" w:rsidR="00012435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</w:t>
      </w:r>
      <w:r w:rsidRPr="00771743" w:rsidR="00A91001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При этом </w:t>
      </w:r>
      <w:r w:rsidRPr="00771743" w:rsidR="00012435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Акушевич</w:t>
      </w:r>
      <w:r w:rsidRPr="00771743" w:rsidR="00012435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Д.Р. 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>в  полном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объеме возместил ущерб, причиненный преступлением, а именно </w:t>
      </w:r>
      <w:r w:rsidRPr="00771743" w:rsidR="00C77799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принес 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>потерпевше</w:t>
      </w:r>
      <w:r w:rsidRPr="00771743" w:rsidR="00012435">
        <w:rPr>
          <w:rFonts w:ascii="Times New Roman" w:hAnsi="Times New Roman"/>
          <w:color w:val="000000" w:themeColor="text1"/>
          <w:sz w:val="28"/>
          <w:szCs w:val="28"/>
          <w:lang w:bidi="ru-RU"/>
        </w:rPr>
        <w:t>му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свои извинения, </w:t>
      </w:r>
      <w:r w:rsidRPr="00771743" w:rsidR="00012435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которые потерпевший считает достаточными, 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с прекращением 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дела </w:t>
      </w:r>
      <w:r w:rsidRPr="00771743" w:rsidR="00C77799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</w:t>
      </w:r>
      <w:r w:rsidRPr="00771743" w:rsidR="00387BC5">
        <w:rPr>
          <w:rFonts w:ascii="Times New Roman" w:hAnsi="Times New Roman"/>
          <w:color w:val="000000" w:themeColor="text1"/>
          <w:sz w:val="28"/>
          <w:szCs w:val="28"/>
          <w:lang w:bidi="ru-RU"/>
        </w:rPr>
        <w:t>потерпевший</w:t>
      </w:r>
      <w:r w:rsidRPr="00771743" w:rsidR="00387BC5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</w:t>
      </w:r>
      <w:r w:rsidRPr="00771743" w:rsidR="00C77799">
        <w:rPr>
          <w:rFonts w:ascii="Times New Roman" w:hAnsi="Times New Roman"/>
          <w:color w:val="000000" w:themeColor="text1"/>
          <w:sz w:val="28"/>
          <w:szCs w:val="28"/>
          <w:lang w:bidi="ru-RU"/>
        </w:rPr>
        <w:t>соглас</w:t>
      </w:r>
      <w:r w:rsidRPr="00771743" w:rsidR="00012435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ен </w:t>
      </w:r>
      <w:r w:rsidRPr="00771743" w:rsidR="00C77799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и </w:t>
      </w:r>
      <w:r w:rsidRPr="00771743" w:rsidR="00903280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каких</w:t>
      </w:r>
      <w:r w:rsidRPr="00771743" w:rsidR="00903280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-либо претензий к </w:t>
      </w:r>
      <w:r w:rsidRPr="00771743" w:rsidR="005D3D2E">
        <w:rPr>
          <w:rFonts w:ascii="Times New Roman" w:hAnsi="Times New Roman"/>
          <w:color w:val="000000" w:themeColor="text1"/>
          <w:sz w:val="28"/>
          <w:szCs w:val="28"/>
          <w:lang w:bidi="ru-RU"/>
        </w:rPr>
        <w:t>подсудимому</w:t>
      </w:r>
      <w:r w:rsidRPr="00771743" w:rsidR="00903280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не имеет.</w:t>
      </w:r>
    </w:p>
    <w:p w:rsidR="00715636" w:rsidRPr="00771743" w:rsidP="00715636" w14:paraId="52B3B3A4" w14:textId="3CA7C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71743">
        <w:rPr>
          <w:rFonts w:ascii="Times New Roman" w:hAnsi="Times New Roman"/>
          <w:color w:val="000000" w:themeColor="text1"/>
          <w:sz w:val="28"/>
          <w:szCs w:val="28"/>
        </w:rPr>
        <w:t xml:space="preserve">          Изучив личность подсудимого, суд установил, что 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Акушевич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Д.Р</w:t>
      </w:r>
      <w:r w:rsidRPr="00771743" w:rsidR="00387BC5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.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 xml:space="preserve"> ранее не судим,  холост, на учете у нарколога и психиатра не состоит, трудоустроен, прошел военную службу, имеет постоянное место жительства, участковым уполномоченным полиции характеризуется удовлетворительно: </w:t>
      </w:r>
      <w:r w:rsidRPr="00771743" w:rsidR="00802A59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Акушевич</w:t>
      </w:r>
      <w:r w:rsidRPr="00771743" w:rsidR="00802A59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Д.Р.</w:t>
      </w:r>
      <w:r w:rsidRPr="00771743" w:rsidR="00802A5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 xml:space="preserve">спиртными напитками не злоупотребляет, конфликтных ситуаций не допускает, тишину и покой граждан в ночное время не нарушает, жалоб от соседей </w:t>
      </w:r>
      <w:r w:rsidRPr="00771743" w:rsidR="00802A59">
        <w:rPr>
          <w:rFonts w:ascii="Times New Roman" w:hAnsi="Times New Roman"/>
          <w:color w:val="000000" w:themeColor="text1"/>
          <w:sz w:val="28"/>
          <w:szCs w:val="28"/>
        </w:rPr>
        <w:t xml:space="preserve">на него 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>не поступало, на профилактических учетах в ОМВД России по г. Лангепасу не состоит</w:t>
      </w:r>
      <w:r w:rsidRPr="00771743" w:rsidR="00387BC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71743" w:rsidR="00387BC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административной ответственности </w:t>
      </w:r>
      <w:r w:rsidRPr="00771743" w:rsidR="00387BC5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Акушевич</w:t>
      </w:r>
      <w:r w:rsidRPr="00771743" w:rsidR="00387BC5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Д.Р</w:t>
      </w:r>
      <w:r w:rsidRPr="00771743" w:rsidR="00387BC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 xml:space="preserve">за нарушения общественного порядка и общественной безопасности не привлекался, привлекался к административной ответственности </w:t>
      </w:r>
      <w:r w:rsidRPr="00771743" w:rsidR="00387BC5">
        <w:rPr>
          <w:rFonts w:ascii="Times New Roman" w:hAnsi="Times New Roman"/>
          <w:color w:val="000000" w:themeColor="text1"/>
          <w:sz w:val="28"/>
          <w:szCs w:val="28"/>
        </w:rPr>
        <w:t xml:space="preserve">только 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 xml:space="preserve">по главе 12 КоАП РФ, </w:t>
      </w:r>
      <w:r w:rsidRPr="00771743" w:rsidR="00387BC5">
        <w:rPr>
          <w:rFonts w:ascii="Times New Roman" w:hAnsi="Times New Roman"/>
          <w:color w:val="000000" w:themeColor="text1"/>
          <w:sz w:val="28"/>
          <w:szCs w:val="28"/>
        </w:rPr>
        <w:t xml:space="preserve">при этом 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 xml:space="preserve">все штрафы оплачены. По месту работы </w:t>
      </w:r>
      <w:r w:rsidRPr="00771743" w:rsidR="00387BC5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EA762A">
        <w:rPr>
          <w:rFonts w:ascii="Times New Roman" w:hAnsi="Times New Roman"/>
          <w:color w:val="000000" w:themeColor="text1"/>
          <w:sz w:val="28"/>
          <w:szCs w:val="28"/>
        </w:rPr>
        <w:t>*</w:t>
      </w:r>
      <w:r w:rsidRPr="00771743" w:rsidR="00802A59">
        <w:rPr>
          <w:rFonts w:ascii="Times New Roman" w:hAnsi="Times New Roman"/>
          <w:color w:val="000000" w:themeColor="text1"/>
          <w:sz w:val="28"/>
          <w:szCs w:val="28"/>
        </w:rPr>
        <w:t xml:space="preserve"> характеризуется</w:t>
      </w:r>
      <w:r w:rsidRPr="00771743" w:rsidR="00387BC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>положительно</w:t>
      </w:r>
      <w:r w:rsidRPr="00771743" w:rsidR="00387BC5">
        <w:rPr>
          <w:rFonts w:ascii="Times New Roman" w:hAnsi="Times New Roman"/>
          <w:color w:val="000000" w:themeColor="text1"/>
          <w:sz w:val="28"/>
          <w:szCs w:val="28"/>
        </w:rPr>
        <w:t xml:space="preserve">, получил грамоту работодателя по итогам смотра </w:t>
      </w:r>
      <w:r w:rsidRPr="00771743" w:rsidR="00387BC5">
        <w:rPr>
          <w:rFonts w:ascii="Times New Roman" w:hAnsi="Times New Roman"/>
          <w:color w:val="000000" w:themeColor="text1"/>
          <w:sz w:val="28"/>
          <w:szCs w:val="28"/>
        </w:rPr>
        <w:t>конкурса  «</w:t>
      </w:r>
      <w:r w:rsidRPr="00771743" w:rsidR="00387BC5">
        <w:rPr>
          <w:rFonts w:ascii="Times New Roman" w:hAnsi="Times New Roman"/>
          <w:color w:val="000000" w:themeColor="text1"/>
          <w:sz w:val="28"/>
          <w:szCs w:val="28"/>
        </w:rPr>
        <w:t>Лучший по профессии – 2025».</w:t>
      </w:r>
    </w:p>
    <w:p w:rsidR="00884513" w:rsidRPr="00771743" w:rsidP="00FC201F" w14:paraId="0870276A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>Иные основания, предусмотренные уголовным и уголовно-процессуальным законом, предоставляющим суду право не прекращать уголовное дело за примирением сторон, отсутствуют.</w:t>
      </w:r>
    </w:p>
    <w:p w:rsidR="009D59F4" w:rsidRPr="00771743" w:rsidP="00FC201F" w14:paraId="0D4A366B" w14:textId="69A6907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В связи с этим суд полагает </w:t>
      </w:r>
      <w:r w:rsidRPr="00771743" w:rsidR="00903280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возможным прекратить уголовное дело и уголовное преследование в отношении </w:t>
      </w:r>
      <w:r w:rsidRPr="00771743" w:rsidR="00387BC5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Акушевича</w:t>
      </w:r>
      <w:r w:rsidRPr="00771743" w:rsidR="00387BC5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Д.Р</w:t>
      </w:r>
      <w:r w:rsidRPr="00771743" w:rsidR="00715636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.</w:t>
      </w:r>
      <w:r w:rsidRPr="00771743" w:rsidR="00214792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,</w:t>
      </w:r>
      <w:r w:rsidRPr="00771743" w:rsidR="00985B1A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</w:t>
      </w:r>
      <w:r w:rsidRPr="00771743" w:rsidR="00903280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обвиняемого в совершении </w:t>
      </w:r>
      <w:r w:rsidRPr="00771743" w:rsidR="00387BC5">
        <w:rPr>
          <w:rFonts w:ascii="Times New Roman" w:hAnsi="Times New Roman"/>
          <w:color w:val="000000" w:themeColor="text1"/>
          <w:sz w:val="28"/>
          <w:szCs w:val="28"/>
        </w:rPr>
        <w:t xml:space="preserve">преступлений, предусмотренных </w:t>
      </w:r>
      <w:r w:rsidRPr="00771743" w:rsidR="00387BC5">
        <w:rPr>
          <w:rStyle w:val="4"/>
          <w:rFonts w:eastAsia="Calibri"/>
          <w:color w:val="000000" w:themeColor="text1"/>
          <w:sz w:val="28"/>
          <w:szCs w:val="28"/>
          <w:u w:val="none"/>
        </w:rPr>
        <w:t>ч. 1 ст. 119 УК РФ</w:t>
      </w:r>
      <w:r w:rsidRPr="00771743" w:rsidR="00387BC5">
        <w:rPr>
          <w:rFonts w:ascii="Times New Roman" w:hAnsi="Times New Roman"/>
          <w:color w:val="000000" w:themeColor="text1"/>
          <w:sz w:val="28"/>
          <w:szCs w:val="28"/>
        </w:rPr>
        <w:t>, п. «в» ч.2 ст. 115 УК РФ</w:t>
      </w:r>
      <w:r w:rsidRPr="00771743" w:rsidR="00903280">
        <w:rPr>
          <w:rFonts w:ascii="Times New Roman" w:hAnsi="Times New Roman"/>
          <w:color w:val="000000" w:themeColor="text1"/>
          <w:sz w:val="28"/>
          <w:szCs w:val="28"/>
          <w:lang w:bidi="ru-RU"/>
        </w:rPr>
        <w:t>, на основании </w:t>
      </w:r>
      <w:hyperlink r:id="rId6" w:anchor="/document/12125178/entry/25" w:history="1">
        <w:r w:rsidRPr="00771743" w:rsidR="00903280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  <w:lang w:bidi="ru-RU"/>
          </w:rPr>
          <w:t>ст. 25</w:t>
        </w:r>
      </w:hyperlink>
      <w:r w:rsidRPr="00771743" w:rsidR="00903280">
        <w:rPr>
          <w:rFonts w:ascii="Times New Roman" w:hAnsi="Times New Roman"/>
          <w:color w:val="000000" w:themeColor="text1"/>
          <w:sz w:val="28"/>
          <w:szCs w:val="28"/>
          <w:lang w:bidi="ru-RU"/>
        </w:rPr>
        <w:t> УПК РФ, освободив его от уголовной ответственности в соответствии со </w:t>
      </w:r>
      <w:hyperlink r:id="rId6" w:anchor="/document/10108000/entry/76" w:history="1">
        <w:r w:rsidRPr="00771743" w:rsidR="00903280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  <w:lang w:bidi="ru-RU"/>
          </w:rPr>
          <w:t>ст.76</w:t>
        </w:r>
      </w:hyperlink>
      <w:r w:rsidRPr="00771743" w:rsidR="00903280">
        <w:rPr>
          <w:rFonts w:ascii="Times New Roman" w:hAnsi="Times New Roman"/>
          <w:color w:val="000000" w:themeColor="text1"/>
          <w:sz w:val="28"/>
          <w:szCs w:val="28"/>
          <w:lang w:bidi="ru-RU"/>
        </w:rPr>
        <w:t> УК РФ, в связи с примирением с потерпевш</w:t>
      </w:r>
      <w:r w:rsidRPr="00771743" w:rsidR="00985B1A">
        <w:rPr>
          <w:rFonts w:ascii="Times New Roman" w:hAnsi="Times New Roman"/>
          <w:color w:val="000000" w:themeColor="text1"/>
          <w:sz w:val="28"/>
          <w:szCs w:val="28"/>
          <w:lang w:bidi="ru-RU"/>
        </w:rPr>
        <w:t>им</w:t>
      </w:r>
      <w:r w:rsidRPr="00771743" w:rsidR="00903280">
        <w:rPr>
          <w:rFonts w:ascii="Times New Roman" w:hAnsi="Times New Roman"/>
          <w:color w:val="000000" w:themeColor="text1"/>
          <w:sz w:val="28"/>
          <w:szCs w:val="28"/>
          <w:lang w:bidi="ru-RU"/>
        </w:rPr>
        <w:t>.</w:t>
      </w:r>
    </w:p>
    <w:p w:rsidR="005E63F0" w:rsidRPr="00771743" w:rsidP="005E63F0" w14:paraId="41CA2DB5" w14:textId="16DF3796">
      <w:pPr>
        <w:spacing w:after="0" w:line="240" w:lineRule="auto"/>
        <w:ind w:firstLine="567"/>
        <w:jc w:val="both"/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</w:pP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Гражданский иск не заявлен.</w:t>
      </w:r>
    </w:p>
    <w:p w:rsidR="009515BF" w:rsidRPr="00771743" w:rsidP="00F92739" w14:paraId="3BCB778C" w14:textId="21CE2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771743" w:rsidR="005301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Судьбу вещественных доказательств </w:t>
      </w:r>
      <w:r w:rsidRPr="00771743" w:rsidR="00985B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следует </w:t>
      </w:r>
      <w:r w:rsidRPr="00771743" w:rsidR="005301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разрешить в соответствии с положениями </w:t>
      </w:r>
      <w:hyperlink r:id="rId6" w:anchor="/document/12125178/entry/81" w:history="1">
        <w:r w:rsidRPr="00771743" w:rsidR="005301E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ст. ст. 81-82</w:t>
        </w:r>
      </w:hyperlink>
      <w:r w:rsidRPr="00771743" w:rsidR="005301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УПК РФ</w:t>
      </w:r>
    </w:p>
    <w:p w:rsidR="00387BC5" w:rsidRPr="00771743" w:rsidP="00387BC5" w14:paraId="00EFFB76" w14:textId="73C60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Вещественные  доказательства – газобаллонный пневматический пистолет калибра 4,5 мм модели </w:t>
      </w:r>
      <w:r w:rsidR="00BC79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*</w:t>
      </w:r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 заводским номером </w:t>
      </w:r>
      <w:r w:rsidR="00BC79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*</w:t>
      </w:r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следует уничтожить на основании п. 1 ч.3 ст. 81 УПК РФ; два газовых баллончика фирмы </w:t>
      </w:r>
      <w:r w:rsidR="00BC79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*</w:t>
      </w:r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следует уничтожить на основании п. 3 ч.3 ст. 81 УПК РФ</w:t>
      </w:r>
    </w:p>
    <w:p w:rsidR="00387BC5" w:rsidRPr="00771743" w:rsidP="00387BC5" w14:paraId="0ECA461A" w14:textId="676D2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Примененную </w:t>
      </w:r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  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Акушевич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Д.Р.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771743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пресечения в виде подписки о невыезде о надлежащем поведении </w:t>
      </w:r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следует оставить до момента вступления в законную силу приговора суда, после чего отменить.</w:t>
      </w:r>
    </w:p>
    <w:p w:rsidR="00387BC5" w:rsidRPr="00771743" w:rsidP="00387BC5" w14:paraId="46B99066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 оказание юридических услуг защитнику - адвокату Мухиной О.М., участие в деле которого на основании п.7 ч.1 ст.51 УПК РФ было обязательным, подлежит выплата вознаграждения, являющегося в силу ст.131 УПК РФ процессуальными издержками.  Процессуальные издержки в соответствии </w:t>
      </w:r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  ч.1</w:t>
      </w:r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ст.132 УПК РФ взыскиваются с осужденных или возмещаются за счет средств федерального бюджета. Согласно ч. 10 ст. 316 УПК РФ процессуальные издержки, предусмотренные </w:t>
      </w:r>
      <w:hyperlink r:id="rId14" w:history="1">
        <w:r w:rsidRPr="00771743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статьей 131</w:t>
        </w:r>
      </w:hyperlink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УПК РФ, в случаях рассмотрения уголовного дела в особом порядке судебного разбирательства, предусмотренном </w:t>
      </w:r>
      <w:hyperlink r:id="rId15" w:history="1">
        <w:r w:rsidRPr="00771743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главой 40</w:t>
        </w:r>
      </w:hyperlink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УПК РФ, взысканию с подсудимого не подлежат. Такие процессуальные издержки возмещаются за счет средств федерального бюджета (п. 4 Постановления Пленума Верховного Суда РФ от 19.12.2013 N 42 "О практике применения судами законодательства о процессуальных издержках по уголовным делам")</w:t>
      </w:r>
    </w:p>
    <w:p w:rsidR="00387BC5" w:rsidRPr="00771743" w:rsidP="00387BC5" w14:paraId="57E57D29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Таким образом, оплату труда адвоката Мухиной О.М. необходимо произвести с казны Российской Федерации в лице Управления Судебного департамента в Ханты-Мансийском автономном округе – Югре за счёт средств федерального бюджета путём вынесения отдельного постановления.</w:t>
      </w:r>
    </w:p>
    <w:p w:rsidR="005301EF" w:rsidRPr="00771743" w:rsidP="00FC201F" w14:paraId="7DA2D017" w14:textId="0E11293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Руководствуясь  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>ст.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254, ст.25 УПК РФ, ст. 76 УК РФ,</w:t>
      </w:r>
    </w:p>
    <w:p w:rsidR="00062DE6" w:rsidRPr="00771743" w:rsidP="00FC201F" w14:paraId="1640FB7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62DE6" w:rsidRPr="00771743" w:rsidP="00FC201F" w14:paraId="55FB9829" w14:textId="60423F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Pr="00771743" w:rsidR="00FC20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остановил</w:t>
      </w:r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330EED" w:rsidRPr="00771743" w:rsidP="00FC201F" w14:paraId="4EE99354" w14:textId="7777777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83640" w:rsidRPr="00771743" w:rsidP="00FC201F" w14:paraId="30A02018" w14:textId="1F5C81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71743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771743" w:rsidR="003160FB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>Прекратить уголовное дело</w:t>
      </w:r>
      <w:r w:rsidRPr="00771743" w:rsidR="00D87F29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 xml:space="preserve"> уголовное преследование в отношении </w:t>
      </w:r>
      <w:r w:rsidRPr="00771743" w:rsidR="004A1345">
        <w:rPr>
          <w:rFonts w:ascii="Times New Roman" w:hAnsi="Times New Roman"/>
          <w:color w:val="000000" w:themeColor="text1"/>
          <w:sz w:val="28"/>
          <w:szCs w:val="28"/>
        </w:rPr>
        <w:t>Акушевич</w:t>
      </w:r>
      <w:r w:rsidRPr="00771743" w:rsidR="004A1345">
        <w:rPr>
          <w:rFonts w:ascii="Times New Roman" w:hAnsi="Times New Roman"/>
          <w:color w:val="000000" w:themeColor="text1"/>
          <w:sz w:val="28"/>
          <w:szCs w:val="28"/>
        </w:rPr>
        <w:t xml:space="preserve"> Дениса Руслановича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771743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обвиняемого в совершении </w:t>
      </w:r>
      <w:r w:rsidRPr="00771743" w:rsidR="004A1345">
        <w:rPr>
          <w:rFonts w:ascii="Times New Roman" w:hAnsi="Times New Roman"/>
          <w:color w:val="000000" w:themeColor="text1"/>
          <w:sz w:val="28"/>
          <w:szCs w:val="28"/>
        </w:rPr>
        <w:t xml:space="preserve">преступлений, предусмотренных </w:t>
      </w:r>
      <w:r w:rsidRPr="00771743" w:rsidR="004A1345">
        <w:rPr>
          <w:rStyle w:val="4"/>
          <w:rFonts w:eastAsia="Calibri"/>
          <w:color w:val="000000" w:themeColor="text1"/>
          <w:sz w:val="28"/>
          <w:szCs w:val="28"/>
          <w:u w:val="none"/>
        </w:rPr>
        <w:t>ч. 1 ст. 119 УК РФ</w:t>
      </w:r>
      <w:r w:rsidRPr="00771743" w:rsidR="004A1345">
        <w:rPr>
          <w:rFonts w:ascii="Times New Roman" w:hAnsi="Times New Roman"/>
          <w:color w:val="000000" w:themeColor="text1"/>
          <w:sz w:val="28"/>
          <w:szCs w:val="28"/>
        </w:rPr>
        <w:t>, п. «в» ч.2 ст. 115 УК РФ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>, на основании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ст.25 УПК РФ </w:t>
      </w:r>
      <w:r w:rsidRPr="0077174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связи с примирением сторон </w:t>
      </w:r>
      <w:r w:rsidRPr="00771743" w:rsidR="0044306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 </w:t>
      </w:r>
      <w:r w:rsidRPr="00771743">
        <w:rPr>
          <w:rFonts w:ascii="Times New Roman" w:hAnsi="Times New Roman"/>
          <w:bCs/>
          <w:color w:val="000000" w:themeColor="text1"/>
          <w:sz w:val="28"/>
          <w:szCs w:val="28"/>
        </w:rPr>
        <w:t>освободи</w:t>
      </w:r>
      <w:r w:rsidRPr="00771743" w:rsidR="003160FB">
        <w:rPr>
          <w:rFonts w:ascii="Times New Roman" w:hAnsi="Times New Roman"/>
          <w:bCs/>
          <w:color w:val="000000" w:themeColor="text1"/>
          <w:sz w:val="28"/>
          <w:szCs w:val="28"/>
        </w:rPr>
        <w:t>ть</w:t>
      </w:r>
      <w:r w:rsidRPr="0077174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его от уголовной ответственности за совершение данн</w:t>
      </w:r>
      <w:r w:rsidRPr="00771743" w:rsidR="004A1345">
        <w:rPr>
          <w:rFonts w:ascii="Times New Roman" w:hAnsi="Times New Roman"/>
          <w:bCs/>
          <w:color w:val="000000" w:themeColor="text1"/>
          <w:sz w:val="28"/>
          <w:szCs w:val="28"/>
        </w:rPr>
        <w:t>ых</w:t>
      </w:r>
      <w:r w:rsidRPr="0077174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преступлени</w:t>
      </w:r>
      <w:r w:rsidRPr="00771743" w:rsidR="004A1345">
        <w:rPr>
          <w:rFonts w:ascii="Times New Roman" w:hAnsi="Times New Roman"/>
          <w:bCs/>
          <w:color w:val="000000" w:themeColor="text1"/>
          <w:sz w:val="28"/>
          <w:szCs w:val="28"/>
        </w:rPr>
        <w:t>й</w:t>
      </w:r>
      <w:r w:rsidRPr="0077174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соответствии со </w:t>
      </w:r>
      <w:hyperlink r:id="rId6" w:anchor="/document/10108000/entry/76" w:history="1">
        <w:r w:rsidRPr="00771743">
          <w:rPr>
            <w:rStyle w:val="Hyperlink"/>
            <w:rFonts w:ascii="Times New Roman" w:hAnsi="Times New Roman"/>
            <w:bCs/>
            <w:color w:val="000000" w:themeColor="text1"/>
            <w:sz w:val="28"/>
            <w:szCs w:val="28"/>
            <w:u w:val="none"/>
          </w:rPr>
          <w:t>ст. 76</w:t>
        </w:r>
      </w:hyperlink>
      <w:r w:rsidRPr="00771743">
        <w:rPr>
          <w:rFonts w:ascii="Times New Roman" w:hAnsi="Times New Roman"/>
          <w:bCs/>
          <w:color w:val="000000" w:themeColor="text1"/>
          <w:sz w:val="28"/>
          <w:szCs w:val="28"/>
        </w:rPr>
        <w:t> УК РФ</w:t>
      </w:r>
    </w:p>
    <w:p w:rsidR="003160FB" w:rsidRPr="00771743" w:rsidP="00FC201F" w14:paraId="1C205FB7" w14:textId="3B4FC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71743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Pr="00771743" w:rsidR="00C83640">
        <w:rPr>
          <w:rFonts w:ascii="Times New Roman" w:hAnsi="Times New Roman"/>
          <w:color w:val="000000" w:themeColor="text1"/>
          <w:sz w:val="28"/>
          <w:szCs w:val="28"/>
        </w:rPr>
        <w:t xml:space="preserve">Меру </w:t>
      </w:r>
      <w:r w:rsidRPr="00771743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пресечения в виде подписки о невыезде и надлежащем поведении </w:t>
      </w:r>
      <w:r w:rsidRPr="00771743" w:rsidR="0044306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до вступления постановления в законную силу </w:t>
      </w:r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оставить без изменения, а после вступления постановления в законную силу отменить.</w:t>
      </w:r>
    </w:p>
    <w:p w:rsidR="004A1345" w:rsidRPr="00771743" w:rsidP="004A1345" w14:paraId="08F5C93B" w14:textId="6D2BC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        </w:t>
      </w:r>
      <w:r w:rsidRPr="00771743" w:rsidR="009A1FA2">
        <w:rPr>
          <w:rFonts w:ascii="Times New Roman" w:hAnsi="Times New Roman"/>
          <w:color w:val="000000" w:themeColor="text1"/>
          <w:sz w:val="28"/>
          <w:szCs w:val="28"/>
          <w:lang w:bidi="ru-RU"/>
        </w:rPr>
        <w:t>Вещественн</w:t>
      </w:r>
      <w:r w:rsidRPr="00771743" w:rsidR="004809C2">
        <w:rPr>
          <w:rFonts w:ascii="Times New Roman" w:hAnsi="Times New Roman"/>
          <w:color w:val="000000" w:themeColor="text1"/>
          <w:sz w:val="28"/>
          <w:szCs w:val="28"/>
          <w:lang w:bidi="ru-RU"/>
        </w:rPr>
        <w:t>о</w:t>
      </w:r>
      <w:r w:rsidRPr="00771743" w:rsidR="009A1FA2">
        <w:rPr>
          <w:rFonts w:ascii="Times New Roman" w:hAnsi="Times New Roman"/>
          <w:color w:val="000000" w:themeColor="text1"/>
          <w:sz w:val="28"/>
          <w:szCs w:val="28"/>
          <w:lang w:bidi="ru-RU"/>
        </w:rPr>
        <w:t>е доказательств</w:t>
      </w:r>
      <w:r w:rsidRPr="00771743" w:rsidR="004809C2">
        <w:rPr>
          <w:rFonts w:ascii="Times New Roman" w:hAnsi="Times New Roman"/>
          <w:color w:val="000000" w:themeColor="text1"/>
          <w:sz w:val="28"/>
          <w:szCs w:val="28"/>
          <w:lang w:bidi="ru-RU"/>
        </w:rPr>
        <w:t>о</w:t>
      </w:r>
      <w:r w:rsidRPr="00771743" w:rsidR="009A1FA2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после вступления постановления в законную силу</w:t>
      </w:r>
      <w:r w:rsidRPr="00771743" w:rsidR="00A15372">
        <w:rPr>
          <w:rFonts w:ascii="Times New Roman" w:hAnsi="Times New Roman"/>
          <w:color w:val="000000" w:themeColor="text1"/>
          <w:sz w:val="28"/>
          <w:szCs w:val="28"/>
          <w:lang w:bidi="ru-RU"/>
        </w:rPr>
        <w:t>:</w:t>
      </w:r>
      <w:r w:rsidRPr="00771743" w:rsidR="00A153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газобаллонный пневматический пистолет калибра 4,5 мм модели </w:t>
      </w:r>
      <w:r w:rsidR="00BC79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*</w:t>
      </w:r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 заводским номером </w:t>
      </w:r>
      <w:r w:rsidR="00BC79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*</w:t>
      </w:r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,</w:t>
      </w:r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два газовых баллончика фирмы </w:t>
      </w:r>
      <w:r w:rsidR="00BC79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*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>, уничтожить.</w:t>
      </w:r>
    </w:p>
    <w:p w:rsidR="004A1345" w:rsidRPr="00771743" w:rsidP="004A1345" w14:paraId="7C07F66E" w14:textId="78587B9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Процессуальные издержки, подлежащие выплате адвокату 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 xml:space="preserve">Мухиной Ольге </w:t>
      </w:r>
      <w:r w:rsidR="002D2CAC">
        <w:rPr>
          <w:rFonts w:ascii="Times New Roman" w:hAnsi="Times New Roman"/>
          <w:color w:val="000000" w:themeColor="text1"/>
          <w:sz w:val="28"/>
          <w:szCs w:val="28"/>
        </w:rPr>
        <w:t>Михайловне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>за  оказание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ею юридической помощи подсудимому 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Акушевич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Д.Р.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подлежат взысканию </w:t>
      </w:r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 казны Российской Федерации в лице Управления Судебного де</w:t>
      </w:r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партамента в Ханты-Мансийском автономном округе – Югре за счёт средств федерального бюджета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>, о чем вынесено отдельное постановление.</w:t>
      </w:r>
    </w:p>
    <w:p w:rsidR="00716B24" w:rsidRPr="00771743" w:rsidP="00716B24" w14:paraId="2EC00B6D" w14:textId="7C06114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Постановление может быть обжаловано в Мегионский городской суд ХМАО-Югры путём подачи апелляционной жалобы (представления) через мирового судью судебного участка № </w:t>
      </w:r>
      <w:r w:rsidR="00E566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Мегионского судебного района Ханты-Мансийского автономного округа </w:t>
      </w:r>
      <w:r w:rsidRPr="00771743" w:rsidR="0044306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</w:t>
      </w:r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Югры</w:t>
      </w:r>
      <w:r w:rsidRPr="00771743" w:rsidR="0044306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течение пятнадцати суток со дня вынесения постановления.</w:t>
      </w:r>
    </w:p>
    <w:p w:rsidR="00862F4D" w:rsidRPr="00771743" w:rsidP="00862F4D" w14:paraId="581FD542" w14:textId="7837FF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743">
        <w:rPr>
          <w:rFonts w:ascii="Times New Roman" w:hAnsi="Times New Roman"/>
          <w:color w:val="000000" w:themeColor="text1"/>
          <w:sz w:val="28"/>
          <w:szCs w:val="28"/>
        </w:rPr>
        <w:t>Разъяснить, что в случае принесения апелляционной жалобы либо апелляционного представления подсудимый вправе ходатайствовать о своем участии в рассмотрении уголовного дела судом апелляционной инстанции, о чем должен указать в своей апелляционной жалобе или в возражениях на апелляционные жалобы, представления, принесенные другими участниками уголовного процесса.</w:t>
      </w:r>
    </w:p>
    <w:p w:rsidR="00862F4D" w:rsidRPr="00771743" w:rsidP="00862F4D" w14:paraId="58451C44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743">
        <w:rPr>
          <w:rFonts w:ascii="Times New Roman" w:hAnsi="Times New Roman"/>
          <w:color w:val="000000" w:themeColor="text1"/>
          <w:sz w:val="28"/>
          <w:szCs w:val="28"/>
        </w:rPr>
        <w:t>Разъяснить подсудимому: 1) право пригласить защитника для участия в рассмотрении уголовного дела судом апелляционной инстанции. В случае неявки приглашенного защитника в течение 5 суток суд в соответствии с ч. 3 ст. 49 УПК РФ вправе предложить пригласить другого защитника, а в случае отказа – принять меры по назначению защитника по своему усмотрению; 2) право отказаться от защитника. Отказ от защитника в соответствии с ч. 3 ст. 52 УПК РФ не лишает права в дальнейшем ходатайствовать о допуске защитника к участию в производстве по уголовному делу; 3) право ходатайствовать перед судом о назначении защитника, в том числе бесплатно в случаях, предусмотренных УПК РФ</w:t>
      </w:r>
    </w:p>
    <w:p w:rsidR="00443066" w:rsidRPr="0001000D" w:rsidP="00716B24" w14:paraId="589ABA3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6503" w:rsidP="00DF7115" w14:paraId="00A4CFC4" w14:textId="6298EE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01000D">
        <w:rPr>
          <w:rFonts w:ascii="Times New Roman" w:hAnsi="Times New Roman"/>
          <w:sz w:val="28"/>
          <w:szCs w:val="28"/>
          <w:lang w:bidi="ru-RU"/>
        </w:rPr>
        <w:t xml:space="preserve">Мировой судья                                                                                  </w:t>
      </w:r>
      <w:r w:rsidRPr="0001000D">
        <w:rPr>
          <w:rFonts w:ascii="Times New Roman" w:hAnsi="Times New Roman"/>
          <w:sz w:val="28"/>
          <w:szCs w:val="28"/>
          <w:lang w:bidi="ru-RU"/>
        </w:rPr>
        <w:t>Н</w:t>
      </w:r>
      <w:r w:rsidRPr="00F92739">
        <w:rPr>
          <w:rFonts w:ascii="Times New Roman" w:hAnsi="Times New Roman"/>
          <w:sz w:val="28"/>
          <w:szCs w:val="28"/>
          <w:lang w:bidi="ru-RU"/>
        </w:rPr>
        <w:t>.Ю.Исмаилова</w:t>
      </w:r>
    </w:p>
    <w:p w:rsidR="005F6DCF" w:rsidRPr="009A080E" w:rsidP="005F6DCF" w14:paraId="67290F59" w14:textId="77777777">
      <w:pPr>
        <w:jc w:val="both"/>
      </w:pPr>
    </w:p>
    <w:p w:rsidR="005F6DCF" w:rsidRPr="005F6DCF" w:rsidP="005F6DCF" w14:paraId="2D3EBC0C" w14:textId="7777777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x-none" w:eastAsia="x-none"/>
        </w:rPr>
      </w:pP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>«КОПИЯ ВЕРНА»</w:t>
      </w:r>
    </w:p>
    <w:p w:rsidR="005F6DCF" w:rsidRPr="005F6DCF" w:rsidP="005F6DCF" w14:paraId="5AC0F5B8" w14:textId="089CC32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x-none"/>
        </w:rPr>
      </w:pP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 xml:space="preserve">мировой судья </w:t>
      </w:r>
      <w:r>
        <w:rPr>
          <w:rFonts w:ascii="Times New Roman" w:hAnsi="Times New Roman"/>
          <w:color w:val="000000"/>
          <w:sz w:val="24"/>
          <w:szCs w:val="24"/>
          <w:lang w:eastAsia="x-none"/>
        </w:rPr>
        <w:t xml:space="preserve">              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>_____________________</w:t>
      </w: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>Н.Ю. Исмаилова</w:t>
      </w:r>
    </w:p>
    <w:p w:rsidR="005F6DCF" w:rsidRPr="005F6DCF" w:rsidP="005F6DCF" w14:paraId="379F7A1F" w14:textId="7777777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x-none" w:eastAsia="x-none"/>
        </w:rPr>
      </w:pP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>с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>екретарь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 судебного заседания </w:t>
      </w:r>
    </w:p>
    <w:p w:rsidR="005F6DCF" w:rsidRPr="005F6DCF" w:rsidP="005F6DCF" w14:paraId="7C1CCEC6" w14:textId="7777777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x-none"/>
        </w:rPr>
      </w:pP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>а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>ппарата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 мирового судьи</w:t>
      </w: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 xml:space="preserve"> 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>_</w:t>
      </w: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>_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>___________________</w:t>
      </w: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>А.М. Хомякова</w:t>
      </w:r>
    </w:p>
    <w:p w:rsidR="005F6DCF" w:rsidRPr="005F6DCF" w:rsidP="005F6DCF" w14:paraId="78358820" w14:textId="521DC4C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x-none" w:eastAsia="x-none"/>
        </w:rPr>
      </w:pPr>
      <w:r>
        <w:rPr>
          <w:rFonts w:ascii="Times New Roman" w:hAnsi="Times New Roman"/>
          <w:color w:val="000000"/>
          <w:sz w:val="24"/>
          <w:szCs w:val="24"/>
          <w:lang w:eastAsia="x-none"/>
        </w:rPr>
        <w:t>26 февраля</w:t>
      </w: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 xml:space="preserve"> 2026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 года</w:t>
      </w:r>
    </w:p>
    <w:p w:rsidR="005F6DCF" w:rsidRPr="00E000BC" w:rsidP="005F6DCF" w14:paraId="38B419C1" w14:textId="77777777">
      <w:pPr>
        <w:rPr>
          <w:bCs/>
          <w:sz w:val="28"/>
          <w:szCs w:val="28"/>
        </w:rPr>
      </w:pPr>
    </w:p>
    <w:p w:rsidR="005F6DCF" w:rsidRPr="00F92739" w:rsidP="00DF7115" w14:paraId="71B27B17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</w:p>
    <w:sectPr w:rsidSect="00434F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9D22C0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371C1"/>
    <w:rsid w:val="0001000D"/>
    <w:rsid w:val="00011B95"/>
    <w:rsid w:val="00012435"/>
    <w:rsid w:val="000166BE"/>
    <w:rsid w:val="0002251D"/>
    <w:rsid w:val="00034BC2"/>
    <w:rsid w:val="00036E92"/>
    <w:rsid w:val="000371C1"/>
    <w:rsid w:val="000416B1"/>
    <w:rsid w:val="000420C8"/>
    <w:rsid w:val="0004395C"/>
    <w:rsid w:val="000476AC"/>
    <w:rsid w:val="0005140A"/>
    <w:rsid w:val="000619DA"/>
    <w:rsid w:val="00062DE6"/>
    <w:rsid w:val="000640C6"/>
    <w:rsid w:val="00065C44"/>
    <w:rsid w:val="00082B29"/>
    <w:rsid w:val="00094C14"/>
    <w:rsid w:val="00096660"/>
    <w:rsid w:val="000A2205"/>
    <w:rsid w:val="000A36B4"/>
    <w:rsid w:val="000A3FF0"/>
    <w:rsid w:val="000A40FE"/>
    <w:rsid w:val="000A6FDA"/>
    <w:rsid w:val="000A7408"/>
    <w:rsid w:val="000B1DC3"/>
    <w:rsid w:val="000C18B8"/>
    <w:rsid w:val="000C7E15"/>
    <w:rsid w:val="000D67F7"/>
    <w:rsid w:val="000E0ABE"/>
    <w:rsid w:val="000E0C95"/>
    <w:rsid w:val="000E364A"/>
    <w:rsid w:val="000E74E8"/>
    <w:rsid w:val="000F019E"/>
    <w:rsid w:val="000F0F32"/>
    <w:rsid w:val="000F72DC"/>
    <w:rsid w:val="0010576E"/>
    <w:rsid w:val="0010798C"/>
    <w:rsid w:val="001112D7"/>
    <w:rsid w:val="00112C87"/>
    <w:rsid w:val="001159F4"/>
    <w:rsid w:val="00122A06"/>
    <w:rsid w:val="00123979"/>
    <w:rsid w:val="00126C0F"/>
    <w:rsid w:val="00131BB8"/>
    <w:rsid w:val="00141E89"/>
    <w:rsid w:val="00144EC4"/>
    <w:rsid w:val="0014637F"/>
    <w:rsid w:val="001476F8"/>
    <w:rsid w:val="00154056"/>
    <w:rsid w:val="00155102"/>
    <w:rsid w:val="0016428C"/>
    <w:rsid w:val="0016747B"/>
    <w:rsid w:val="00170DC8"/>
    <w:rsid w:val="00170F88"/>
    <w:rsid w:val="0017117B"/>
    <w:rsid w:val="001807A5"/>
    <w:rsid w:val="00182D20"/>
    <w:rsid w:val="00184963"/>
    <w:rsid w:val="00191A18"/>
    <w:rsid w:val="00192484"/>
    <w:rsid w:val="001A51B7"/>
    <w:rsid w:val="001C4159"/>
    <w:rsid w:val="001D0D44"/>
    <w:rsid w:val="001D236B"/>
    <w:rsid w:val="001D4052"/>
    <w:rsid w:val="001F0A3D"/>
    <w:rsid w:val="001F24B3"/>
    <w:rsid w:val="001F465D"/>
    <w:rsid w:val="00204B02"/>
    <w:rsid w:val="00206790"/>
    <w:rsid w:val="00214792"/>
    <w:rsid w:val="0021770E"/>
    <w:rsid w:val="00220DF4"/>
    <w:rsid w:val="00232B83"/>
    <w:rsid w:val="0024138E"/>
    <w:rsid w:val="002416D6"/>
    <w:rsid w:val="0025145E"/>
    <w:rsid w:val="00253C4A"/>
    <w:rsid w:val="0026368C"/>
    <w:rsid w:val="00270FA7"/>
    <w:rsid w:val="00281801"/>
    <w:rsid w:val="00281956"/>
    <w:rsid w:val="00287171"/>
    <w:rsid w:val="00287193"/>
    <w:rsid w:val="00291BB0"/>
    <w:rsid w:val="00294E7B"/>
    <w:rsid w:val="002A68A3"/>
    <w:rsid w:val="002A728C"/>
    <w:rsid w:val="002C1342"/>
    <w:rsid w:val="002C25FF"/>
    <w:rsid w:val="002C5603"/>
    <w:rsid w:val="002C6B9F"/>
    <w:rsid w:val="002D0916"/>
    <w:rsid w:val="002D14BC"/>
    <w:rsid w:val="002D2CAC"/>
    <w:rsid w:val="002E02F4"/>
    <w:rsid w:val="002E142B"/>
    <w:rsid w:val="002E7338"/>
    <w:rsid w:val="00301C41"/>
    <w:rsid w:val="00302431"/>
    <w:rsid w:val="0030442B"/>
    <w:rsid w:val="003110F1"/>
    <w:rsid w:val="003160FB"/>
    <w:rsid w:val="00317424"/>
    <w:rsid w:val="00323C37"/>
    <w:rsid w:val="00325185"/>
    <w:rsid w:val="00327096"/>
    <w:rsid w:val="00330EED"/>
    <w:rsid w:val="0034247B"/>
    <w:rsid w:val="00342A4C"/>
    <w:rsid w:val="0034383F"/>
    <w:rsid w:val="0034419B"/>
    <w:rsid w:val="0034427A"/>
    <w:rsid w:val="00344329"/>
    <w:rsid w:val="00346572"/>
    <w:rsid w:val="00351CC5"/>
    <w:rsid w:val="003655C3"/>
    <w:rsid w:val="00366057"/>
    <w:rsid w:val="003667CE"/>
    <w:rsid w:val="00372D90"/>
    <w:rsid w:val="003766F4"/>
    <w:rsid w:val="00383494"/>
    <w:rsid w:val="00387BC5"/>
    <w:rsid w:val="00396D4C"/>
    <w:rsid w:val="003976E1"/>
    <w:rsid w:val="003B0140"/>
    <w:rsid w:val="003C4287"/>
    <w:rsid w:val="003C46A8"/>
    <w:rsid w:val="003C4E9E"/>
    <w:rsid w:val="003C65F7"/>
    <w:rsid w:val="003D224D"/>
    <w:rsid w:val="003D5DAD"/>
    <w:rsid w:val="003E58E7"/>
    <w:rsid w:val="003E7B38"/>
    <w:rsid w:val="003F1173"/>
    <w:rsid w:val="00401FF0"/>
    <w:rsid w:val="00403525"/>
    <w:rsid w:val="0041185A"/>
    <w:rsid w:val="00422230"/>
    <w:rsid w:val="00426032"/>
    <w:rsid w:val="004322B2"/>
    <w:rsid w:val="00434FDD"/>
    <w:rsid w:val="00437C9F"/>
    <w:rsid w:val="00443066"/>
    <w:rsid w:val="00447278"/>
    <w:rsid w:val="00460374"/>
    <w:rsid w:val="00465FAF"/>
    <w:rsid w:val="00471BF6"/>
    <w:rsid w:val="00473862"/>
    <w:rsid w:val="004809C2"/>
    <w:rsid w:val="00492E40"/>
    <w:rsid w:val="00496785"/>
    <w:rsid w:val="004A1345"/>
    <w:rsid w:val="004A4B8D"/>
    <w:rsid w:val="004B01AB"/>
    <w:rsid w:val="004C3453"/>
    <w:rsid w:val="004C3DA0"/>
    <w:rsid w:val="004E33B9"/>
    <w:rsid w:val="004E4594"/>
    <w:rsid w:val="004E5604"/>
    <w:rsid w:val="005072BE"/>
    <w:rsid w:val="00511607"/>
    <w:rsid w:val="00522D46"/>
    <w:rsid w:val="005301EF"/>
    <w:rsid w:val="00532AD2"/>
    <w:rsid w:val="00544881"/>
    <w:rsid w:val="00546D66"/>
    <w:rsid w:val="00547A14"/>
    <w:rsid w:val="005519D9"/>
    <w:rsid w:val="005528A8"/>
    <w:rsid w:val="00554674"/>
    <w:rsid w:val="0055693A"/>
    <w:rsid w:val="0055760A"/>
    <w:rsid w:val="00572153"/>
    <w:rsid w:val="00575CB6"/>
    <w:rsid w:val="005836EA"/>
    <w:rsid w:val="005850B9"/>
    <w:rsid w:val="0059095A"/>
    <w:rsid w:val="00592292"/>
    <w:rsid w:val="005926D8"/>
    <w:rsid w:val="0059412B"/>
    <w:rsid w:val="005B22DC"/>
    <w:rsid w:val="005B396E"/>
    <w:rsid w:val="005C51D8"/>
    <w:rsid w:val="005C5C66"/>
    <w:rsid w:val="005D2AE5"/>
    <w:rsid w:val="005D3D2E"/>
    <w:rsid w:val="005E1002"/>
    <w:rsid w:val="005E35BD"/>
    <w:rsid w:val="005E63F0"/>
    <w:rsid w:val="005F6DCF"/>
    <w:rsid w:val="00614E9C"/>
    <w:rsid w:val="00615A8D"/>
    <w:rsid w:val="00616116"/>
    <w:rsid w:val="00617EB3"/>
    <w:rsid w:val="006310B3"/>
    <w:rsid w:val="00632238"/>
    <w:rsid w:val="00634830"/>
    <w:rsid w:val="00637E58"/>
    <w:rsid w:val="0065068C"/>
    <w:rsid w:val="00651F7E"/>
    <w:rsid w:val="0065204C"/>
    <w:rsid w:val="00657C96"/>
    <w:rsid w:val="006602F8"/>
    <w:rsid w:val="00666503"/>
    <w:rsid w:val="00667D3C"/>
    <w:rsid w:val="00673B24"/>
    <w:rsid w:val="00677A6C"/>
    <w:rsid w:val="006825F7"/>
    <w:rsid w:val="006979E6"/>
    <w:rsid w:val="006A5EEE"/>
    <w:rsid w:val="006A7935"/>
    <w:rsid w:val="006C0D99"/>
    <w:rsid w:val="006D2CF1"/>
    <w:rsid w:val="006D452A"/>
    <w:rsid w:val="006D57B1"/>
    <w:rsid w:val="006E3C7B"/>
    <w:rsid w:val="006E5ED4"/>
    <w:rsid w:val="006F2029"/>
    <w:rsid w:val="00702AD0"/>
    <w:rsid w:val="007127D8"/>
    <w:rsid w:val="00713A6D"/>
    <w:rsid w:val="00714FB5"/>
    <w:rsid w:val="00715636"/>
    <w:rsid w:val="00716803"/>
    <w:rsid w:val="00716B24"/>
    <w:rsid w:val="00722019"/>
    <w:rsid w:val="00723F33"/>
    <w:rsid w:val="007262E6"/>
    <w:rsid w:val="00733F33"/>
    <w:rsid w:val="00753065"/>
    <w:rsid w:val="00755AEB"/>
    <w:rsid w:val="00761B2E"/>
    <w:rsid w:val="007675CD"/>
    <w:rsid w:val="00771743"/>
    <w:rsid w:val="00775F1D"/>
    <w:rsid w:val="00782D35"/>
    <w:rsid w:val="00783FA9"/>
    <w:rsid w:val="00797038"/>
    <w:rsid w:val="007A0090"/>
    <w:rsid w:val="007A526F"/>
    <w:rsid w:val="007A530A"/>
    <w:rsid w:val="007B0D84"/>
    <w:rsid w:val="007C25F5"/>
    <w:rsid w:val="007C38CF"/>
    <w:rsid w:val="007C7A7F"/>
    <w:rsid w:val="007D5782"/>
    <w:rsid w:val="007D694C"/>
    <w:rsid w:val="007E0BF4"/>
    <w:rsid w:val="007E654E"/>
    <w:rsid w:val="007F3A5B"/>
    <w:rsid w:val="00802A59"/>
    <w:rsid w:val="008218F5"/>
    <w:rsid w:val="00823364"/>
    <w:rsid w:val="00830EEA"/>
    <w:rsid w:val="00832A47"/>
    <w:rsid w:val="00835779"/>
    <w:rsid w:val="008404BF"/>
    <w:rsid w:val="00840F99"/>
    <w:rsid w:val="00842FA0"/>
    <w:rsid w:val="00862979"/>
    <w:rsid w:val="00862F4D"/>
    <w:rsid w:val="0086425E"/>
    <w:rsid w:val="0086689D"/>
    <w:rsid w:val="008720FD"/>
    <w:rsid w:val="00875B33"/>
    <w:rsid w:val="00882A1A"/>
    <w:rsid w:val="00884513"/>
    <w:rsid w:val="008855DE"/>
    <w:rsid w:val="008922B7"/>
    <w:rsid w:val="00892926"/>
    <w:rsid w:val="008A4AD5"/>
    <w:rsid w:val="008B2B0E"/>
    <w:rsid w:val="008C1806"/>
    <w:rsid w:val="008C33F7"/>
    <w:rsid w:val="008C67FE"/>
    <w:rsid w:val="008D0C98"/>
    <w:rsid w:val="008D1E0A"/>
    <w:rsid w:val="008D601F"/>
    <w:rsid w:val="008E1506"/>
    <w:rsid w:val="008E4A18"/>
    <w:rsid w:val="008E6385"/>
    <w:rsid w:val="008F5ECE"/>
    <w:rsid w:val="00900455"/>
    <w:rsid w:val="00900C47"/>
    <w:rsid w:val="009010E3"/>
    <w:rsid w:val="00903280"/>
    <w:rsid w:val="009043FD"/>
    <w:rsid w:val="00905AD3"/>
    <w:rsid w:val="00916D52"/>
    <w:rsid w:val="009179F4"/>
    <w:rsid w:val="00936D26"/>
    <w:rsid w:val="009515BF"/>
    <w:rsid w:val="009611B8"/>
    <w:rsid w:val="00963776"/>
    <w:rsid w:val="00967716"/>
    <w:rsid w:val="009723BE"/>
    <w:rsid w:val="00974A25"/>
    <w:rsid w:val="00985B1A"/>
    <w:rsid w:val="009875EE"/>
    <w:rsid w:val="009A080E"/>
    <w:rsid w:val="009A1FA2"/>
    <w:rsid w:val="009B0BE8"/>
    <w:rsid w:val="009B5316"/>
    <w:rsid w:val="009B675B"/>
    <w:rsid w:val="009D0451"/>
    <w:rsid w:val="009D2A87"/>
    <w:rsid w:val="009D523E"/>
    <w:rsid w:val="009D59F4"/>
    <w:rsid w:val="009D5C69"/>
    <w:rsid w:val="009E17A1"/>
    <w:rsid w:val="009E5381"/>
    <w:rsid w:val="009F568F"/>
    <w:rsid w:val="00A04E62"/>
    <w:rsid w:val="00A07D41"/>
    <w:rsid w:val="00A10EA8"/>
    <w:rsid w:val="00A14947"/>
    <w:rsid w:val="00A15372"/>
    <w:rsid w:val="00A23436"/>
    <w:rsid w:val="00A451C7"/>
    <w:rsid w:val="00A4523B"/>
    <w:rsid w:val="00A51629"/>
    <w:rsid w:val="00A60DC1"/>
    <w:rsid w:val="00A642A6"/>
    <w:rsid w:val="00A65EFD"/>
    <w:rsid w:val="00A71366"/>
    <w:rsid w:val="00A71D5B"/>
    <w:rsid w:val="00A80DDE"/>
    <w:rsid w:val="00A91001"/>
    <w:rsid w:val="00A937C9"/>
    <w:rsid w:val="00AA1A04"/>
    <w:rsid w:val="00AA3C70"/>
    <w:rsid w:val="00AA68A1"/>
    <w:rsid w:val="00AB37C8"/>
    <w:rsid w:val="00AB3BDC"/>
    <w:rsid w:val="00AC3368"/>
    <w:rsid w:val="00AC5BD8"/>
    <w:rsid w:val="00AD74D9"/>
    <w:rsid w:val="00AE14DF"/>
    <w:rsid w:val="00AE1B09"/>
    <w:rsid w:val="00AE4185"/>
    <w:rsid w:val="00AE4D54"/>
    <w:rsid w:val="00AE5932"/>
    <w:rsid w:val="00AF403A"/>
    <w:rsid w:val="00AF7837"/>
    <w:rsid w:val="00B032C4"/>
    <w:rsid w:val="00B03572"/>
    <w:rsid w:val="00B062E2"/>
    <w:rsid w:val="00B13BF0"/>
    <w:rsid w:val="00B21A46"/>
    <w:rsid w:val="00B27EF0"/>
    <w:rsid w:val="00B4247E"/>
    <w:rsid w:val="00B46268"/>
    <w:rsid w:val="00B470E5"/>
    <w:rsid w:val="00B5212A"/>
    <w:rsid w:val="00B5255D"/>
    <w:rsid w:val="00B54A78"/>
    <w:rsid w:val="00B61BA7"/>
    <w:rsid w:val="00B76D6A"/>
    <w:rsid w:val="00B77E17"/>
    <w:rsid w:val="00B823C5"/>
    <w:rsid w:val="00B86435"/>
    <w:rsid w:val="00B95862"/>
    <w:rsid w:val="00B979C3"/>
    <w:rsid w:val="00B97E9E"/>
    <w:rsid w:val="00BA4A76"/>
    <w:rsid w:val="00BB786F"/>
    <w:rsid w:val="00BC1589"/>
    <w:rsid w:val="00BC3EF0"/>
    <w:rsid w:val="00BC4CDA"/>
    <w:rsid w:val="00BC79C3"/>
    <w:rsid w:val="00BD3351"/>
    <w:rsid w:val="00BD4598"/>
    <w:rsid w:val="00BE02CC"/>
    <w:rsid w:val="00BE6B04"/>
    <w:rsid w:val="00BF07C4"/>
    <w:rsid w:val="00BF10BC"/>
    <w:rsid w:val="00BF173B"/>
    <w:rsid w:val="00BF5F5D"/>
    <w:rsid w:val="00C0083E"/>
    <w:rsid w:val="00C00E63"/>
    <w:rsid w:val="00C16991"/>
    <w:rsid w:val="00C24F2B"/>
    <w:rsid w:val="00C27E20"/>
    <w:rsid w:val="00C44FFE"/>
    <w:rsid w:val="00C534BB"/>
    <w:rsid w:val="00C549AB"/>
    <w:rsid w:val="00C615B8"/>
    <w:rsid w:val="00C62FE8"/>
    <w:rsid w:val="00C66841"/>
    <w:rsid w:val="00C73225"/>
    <w:rsid w:val="00C77799"/>
    <w:rsid w:val="00C80DEE"/>
    <w:rsid w:val="00C83640"/>
    <w:rsid w:val="00C83DB6"/>
    <w:rsid w:val="00CA73D2"/>
    <w:rsid w:val="00CC0BF0"/>
    <w:rsid w:val="00CE2BCE"/>
    <w:rsid w:val="00CF1791"/>
    <w:rsid w:val="00D05968"/>
    <w:rsid w:val="00D13A9A"/>
    <w:rsid w:val="00D15800"/>
    <w:rsid w:val="00D15C0D"/>
    <w:rsid w:val="00D27E23"/>
    <w:rsid w:val="00D41502"/>
    <w:rsid w:val="00D43DB5"/>
    <w:rsid w:val="00D56A70"/>
    <w:rsid w:val="00D57D02"/>
    <w:rsid w:val="00D7085F"/>
    <w:rsid w:val="00D87F29"/>
    <w:rsid w:val="00D91967"/>
    <w:rsid w:val="00D92166"/>
    <w:rsid w:val="00D92A82"/>
    <w:rsid w:val="00D976FF"/>
    <w:rsid w:val="00DA04CB"/>
    <w:rsid w:val="00DB4948"/>
    <w:rsid w:val="00DC5184"/>
    <w:rsid w:val="00DC6569"/>
    <w:rsid w:val="00DC69CE"/>
    <w:rsid w:val="00DC7763"/>
    <w:rsid w:val="00DD036B"/>
    <w:rsid w:val="00DD4632"/>
    <w:rsid w:val="00DE148F"/>
    <w:rsid w:val="00DF4AD0"/>
    <w:rsid w:val="00DF624E"/>
    <w:rsid w:val="00DF7115"/>
    <w:rsid w:val="00DF7E4C"/>
    <w:rsid w:val="00E000BC"/>
    <w:rsid w:val="00E05414"/>
    <w:rsid w:val="00E05FAD"/>
    <w:rsid w:val="00E263CF"/>
    <w:rsid w:val="00E308DC"/>
    <w:rsid w:val="00E42DE0"/>
    <w:rsid w:val="00E51FEF"/>
    <w:rsid w:val="00E52DD3"/>
    <w:rsid w:val="00E566A6"/>
    <w:rsid w:val="00E56AAD"/>
    <w:rsid w:val="00E72CC6"/>
    <w:rsid w:val="00E74FA9"/>
    <w:rsid w:val="00E86B83"/>
    <w:rsid w:val="00EA762A"/>
    <w:rsid w:val="00EB47A8"/>
    <w:rsid w:val="00EC2B96"/>
    <w:rsid w:val="00EC43E4"/>
    <w:rsid w:val="00EC482A"/>
    <w:rsid w:val="00ED3570"/>
    <w:rsid w:val="00EE5FDE"/>
    <w:rsid w:val="00EE65B4"/>
    <w:rsid w:val="00EF599C"/>
    <w:rsid w:val="00F06054"/>
    <w:rsid w:val="00F13374"/>
    <w:rsid w:val="00F1389B"/>
    <w:rsid w:val="00F2194D"/>
    <w:rsid w:val="00F31D11"/>
    <w:rsid w:val="00F401C8"/>
    <w:rsid w:val="00F4107E"/>
    <w:rsid w:val="00F51AF9"/>
    <w:rsid w:val="00F56D09"/>
    <w:rsid w:val="00F607C4"/>
    <w:rsid w:val="00F67092"/>
    <w:rsid w:val="00F67F17"/>
    <w:rsid w:val="00F73C3E"/>
    <w:rsid w:val="00F7671A"/>
    <w:rsid w:val="00F80971"/>
    <w:rsid w:val="00F82DFC"/>
    <w:rsid w:val="00F87048"/>
    <w:rsid w:val="00F92739"/>
    <w:rsid w:val="00F96677"/>
    <w:rsid w:val="00FA3DB2"/>
    <w:rsid w:val="00FA3F23"/>
    <w:rsid w:val="00FA5ED2"/>
    <w:rsid w:val="00FA6F81"/>
    <w:rsid w:val="00FA7988"/>
    <w:rsid w:val="00FB2C2F"/>
    <w:rsid w:val="00FB7C9F"/>
    <w:rsid w:val="00FC201F"/>
    <w:rsid w:val="00FC56F3"/>
    <w:rsid w:val="00FD3976"/>
    <w:rsid w:val="00FD57EB"/>
    <w:rsid w:val="00FD6F79"/>
    <w:rsid w:val="00FE1A99"/>
    <w:rsid w:val="00FF01DC"/>
    <w:rsid w:val="00FF51B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F43750A-F8D2-45D1-934F-EC44E797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9F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9179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9179F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Bullet">
    <w:name w:val="List Bullet"/>
    <w:basedOn w:val="Normal"/>
    <w:uiPriority w:val="99"/>
    <w:unhideWhenUsed/>
    <w:rsid w:val="00615A8D"/>
    <w:pPr>
      <w:numPr>
        <w:numId w:val="1"/>
      </w:numPr>
      <w:contextualSpacing/>
    </w:pPr>
  </w:style>
  <w:style w:type="paragraph" w:styleId="NoSpacing">
    <w:name w:val="No Spacing"/>
    <w:uiPriority w:val="99"/>
    <w:qFormat/>
    <w:rsid w:val="00AB3BDC"/>
    <w:pPr>
      <w:spacing w:after="0" w:line="240" w:lineRule="auto"/>
    </w:pPr>
    <w:rPr>
      <w:rFonts w:ascii="Calibri" w:eastAsia="Calibri" w:hAnsi="Calibri" w:cs="Calibri"/>
    </w:rPr>
  </w:style>
  <w:style w:type="character" w:customStyle="1" w:styleId="1">
    <w:name w:val="Основной текст1"/>
    <w:basedOn w:val="DefaultParagraphFont"/>
    <w:rsid w:val="003C4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2"/>
      <w:szCs w:val="22"/>
      <w:u w:val="single"/>
    </w:rPr>
  </w:style>
  <w:style w:type="character" w:customStyle="1" w:styleId="4">
    <w:name w:val="Заголовок №4"/>
    <w:basedOn w:val="DefaultParagraphFont"/>
    <w:rsid w:val="003C4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5"/>
      <w:szCs w:val="25"/>
      <w:u w:val="single"/>
    </w:rPr>
  </w:style>
  <w:style w:type="character" w:customStyle="1" w:styleId="a">
    <w:name w:val="Основной текст_"/>
    <w:basedOn w:val="DefaultParagraphFont"/>
    <w:link w:val="3"/>
    <w:rsid w:val="00AE4185"/>
    <w:rPr>
      <w:rFonts w:ascii="Times New Roman" w:eastAsia="Times New Roman" w:hAnsi="Times New Roman" w:cs="Times New Roman"/>
      <w:spacing w:val="-2"/>
      <w:shd w:val="clear" w:color="auto" w:fill="FFFFFF"/>
    </w:rPr>
  </w:style>
  <w:style w:type="paragraph" w:customStyle="1" w:styleId="3">
    <w:name w:val="Основной текст3"/>
    <w:basedOn w:val="Normal"/>
    <w:link w:val="a"/>
    <w:rsid w:val="00AE4185"/>
    <w:pPr>
      <w:shd w:val="clear" w:color="auto" w:fill="FFFFFF"/>
      <w:spacing w:before="240" w:after="360" w:line="0" w:lineRule="atLeast"/>
    </w:pPr>
    <w:rPr>
      <w:rFonts w:ascii="Times New Roman" w:eastAsia="Times New Roman" w:hAnsi="Times New Roman"/>
      <w:spacing w:val="-2"/>
    </w:rPr>
  </w:style>
  <w:style w:type="character" w:styleId="Hyperlink">
    <w:name w:val="Hyperlink"/>
    <w:basedOn w:val="DefaultParagraphFont"/>
    <w:uiPriority w:val="99"/>
    <w:unhideWhenUsed/>
    <w:rsid w:val="00511607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DefaultParagraphFont"/>
    <w:uiPriority w:val="99"/>
    <w:semiHidden/>
    <w:unhideWhenUsed/>
    <w:rsid w:val="00511607"/>
    <w:rPr>
      <w:color w:val="605E5C"/>
      <w:shd w:val="clear" w:color="auto" w:fill="E1DFDD"/>
    </w:rPr>
  </w:style>
  <w:style w:type="paragraph" w:styleId="Subtitle">
    <w:name w:val="Subtitle"/>
    <w:basedOn w:val="Normal"/>
    <w:link w:val="a0"/>
    <w:qFormat/>
    <w:rsid w:val="001C4159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0">
    <w:name w:val="Подзаголовок Знак"/>
    <w:basedOn w:val="DefaultParagraphFont"/>
    <w:link w:val="Subtitle"/>
    <w:rsid w:val="001C41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BodyTextIndent3">
    <w:name w:val="Body Text Indent 3"/>
    <w:basedOn w:val="Normal"/>
    <w:link w:val="30"/>
    <w:rsid w:val="009D523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9D523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BAA0DAC5F497E3A35D0E20759B28D497CC49D2FBAFD48C0F745F13943EAB90D5A51EC73AE9FA4CC9772259EF0C5017815D836DFv6f0B" TargetMode="External" /><Relationship Id="rId11" Type="http://schemas.openxmlformats.org/officeDocument/2006/relationships/hyperlink" Target="consultantplus://offline/ref=3BAA0DAC5F497E3A35D0E20759B28D497DCC9E28B3FD48C0F745F13943EAB90D5A51EC73A794F39BD62C7CCFB28E0C790DC436DE77F80FB4vCfAB" TargetMode="External" /><Relationship Id="rId12" Type="http://schemas.openxmlformats.org/officeDocument/2006/relationships/hyperlink" Target="consultantplus://offline/ref=A28DD1099661F7F97A937C5EB0CB1A3E9AB8059341ABCE936A489ECA687659C2F45482B4C486114953F2366B459806305749AC4D56B8DEECW8f7B" TargetMode="External" /><Relationship Id="rId13" Type="http://schemas.openxmlformats.org/officeDocument/2006/relationships/hyperlink" Target="consultantplus://offline/ref=A28DD1099661F7F97A937C5EB0CB1A3E9AB1049D44A9CE936A489ECA687659C2F45482B4C486124955F2366B459806305749AC4D56B8DEECW8f7B" TargetMode="External" /><Relationship Id="rId14" Type="http://schemas.openxmlformats.org/officeDocument/2006/relationships/hyperlink" Target="consultantplus://offline/ref=A63E4147B21B71289196AF9F86664A31E09552B8A381FFB4930246334A608C3254335B05C0B5A6202B1D9AE7D0D2CB5D355DD88C3F8E2EB7l7c7H" TargetMode="External" /><Relationship Id="rId15" Type="http://schemas.openxmlformats.org/officeDocument/2006/relationships/hyperlink" Target="consultantplus://offline/ref=65EF6F8961A9B638868A6C4A7231DF03DA129868E4B2C35B82E85DD458152E2C8F8BF36F77ABA8AA273E35764312DC5AE81497BA70F77187e643J" TargetMode="Externa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10699/37fd891311615f23654aa2bd69d386fc6c0c8470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hyperlink" Target="consultantplus://offline/ref=A28DD1099661F7F97A937C5EB0CB1A3E9BB9079A4DA9CE936A489ECA687659C2F45482B4C487164A50F2366B459806305749AC4D56B8DEECW8f7B" TargetMode="External" /><Relationship Id="rId8" Type="http://schemas.openxmlformats.org/officeDocument/2006/relationships/hyperlink" Target="consultantplus://offline/ref=A28DD1099661F7F97A937C5EB0CB1A3E9BB9079A4DA9CE936A489ECA687659C2F45482B4C281144404A8266F0CCD0D2E5156B24E48BAWDf7B" TargetMode="External" /><Relationship Id="rId9" Type="http://schemas.openxmlformats.org/officeDocument/2006/relationships/hyperlink" Target="consultantplus://offline/ref=A28DD1099661F7F97A937C5EB0CB1A3E9BB9079A4DA9CE936A489ECA687659C2F45482B4CD8D451E14AC6F3A07D30B314F55AC4CW4f1B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